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E99" w:rsidRPr="00F21AE8" w:rsidRDefault="00A82E99" w:rsidP="00A82E99">
      <w:pPr>
        <w:jc w:val="right"/>
        <w:rPr>
          <w:sz w:val="28"/>
          <w:szCs w:val="28"/>
        </w:rPr>
      </w:pPr>
      <w:r w:rsidRPr="00F21AE8">
        <w:rPr>
          <w:sz w:val="28"/>
          <w:szCs w:val="28"/>
        </w:rPr>
        <w:t>Приложение 2</w:t>
      </w:r>
    </w:p>
    <w:p w:rsidR="00A82E99" w:rsidRPr="00F21AE8" w:rsidRDefault="00A82E99" w:rsidP="00A82E99">
      <w:pPr>
        <w:jc w:val="right"/>
        <w:rPr>
          <w:sz w:val="28"/>
          <w:szCs w:val="28"/>
        </w:rPr>
      </w:pPr>
    </w:p>
    <w:p w:rsidR="00A82E99" w:rsidRPr="00F21AE8" w:rsidRDefault="00A82E99" w:rsidP="00A82E99">
      <w:pPr>
        <w:jc w:val="right"/>
        <w:rPr>
          <w:sz w:val="28"/>
          <w:szCs w:val="28"/>
        </w:rPr>
      </w:pPr>
      <w:r w:rsidRPr="00F21AE8">
        <w:rPr>
          <w:sz w:val="28"/>
          <w:szCs w:val="28"/>
        </w:rPr>
        <w:t>утверждено постановлением</w:t>
      </w:r>
    </w:p>
    <w:p w:rsidR="00A82E99" w:rsidRPr="00F21AE8" w:rsidRDefault="00A82E99" w:rsidP="00A82E99">
      <w:pPr>
        <w:jc w:val="right"/>
        <w:rPr>
          <w:sz w:val="28"/>
          <w:szCs w:val="28"/>
        </w:rPr>
      </w:pPr>
      <w:r w:rsidRPr="00F21AE8">
        <w:rPr>
          <w:sz w:val="28"/>
          <w:szCs w:val="28"/>
        </w:rPr>
        <w:t>администрации Пожарского</w:t>
      </w:r>
    </w:p>
    <w:p w:rsidR="00A82E99" w:rsidRPr="00F21AE8" w:rsidRDefault="00A82E99" w:rsidP="00A82E99">
      <w:pPr>
        <w:jc w:val="right"/>
        <w:rPr>
          <w:sz w:val="28"/>
          <w:szCs w:val="28"/>
        </w:rPr>
      </w:pPr>
      <w:r w:rsidRPr="00F21AE8">
        <w:rPr>
          <w:sz w:val="28"/>
          <w:szCs w:val="28"/>
        </w:rPr>
        <w:t>муниципального округа</w:t>
      </w:r>
    </w:p>
    <w:p w:rsidR="00A82E99" w:rsidRPr="00F21AE8" w:rsidRDefault="00A82E99" w:rsidP="00A82E99">
      <w:pPr>
        <w:jc w:val="right"/>
        <w:rPr>
          <w:sz w:val="28"/>
          <w:szCs w:val="28"/>
        </w:rPr>
      </w:pPr>
      <w:r w:rsidRPr="00F21AE8">
        <w:rPr>
          <w:sz w:val="28"/>
          <w:szCs w:val="28"/>
        </w:rPr>
        <w:t>Приморского края</w:t>
      </w:r>
    </w:p>
    <w:p w:rsidR="00A82E99" w:rsidRPr="00F21AE8" w:rsidRDefault="00A82E99" w:rsidP="00A82E99">
      <w:pPr>
        <w:ind w:right="-284"/>
        <w:jc w:val="right"/>
        <w:rPr>
          <w:sz w:val="28"/>
          <w:szCs w:val="28"/>
        </w:rPr>
      </w:pPr>
      <w:r>
        <w:rPr>
          <w:sz w:val="28"/>
          <w:szCs w:val="28"/>
        </w:rPr>
        <w:t xml:space="preserve">        от _22 ноября 2024 года_№ 1230-па</w:t>
      </w:r>
      <w:r w:rsidRPr="00F21AE8">
        <w:rPr>
          <w:sz w:val="28"/>
          <w:szCs w:val="28"/>
        </w:rPr>
        <w:t>__</w:t>
      </w:r>
    </w:p>
    <w:p w:rsidR="00A82E99" w:rsidRDefault="00A82E99" w:rsidP="00A82E99">
      <w:pPr>
        <w:ind w:right="-284"/>
        <w:jc w:val="right"/>
      </w:pPr>
    </w:p>
    <w:p w:rsidR="00A82E99" w:rsidRPr="00D75B1F" w:rsidRDefault="00A82E99" w:rsidP="00A82E99">
      <w:pPr>
        <w:jc w:val="center"/>
        <w:rPr>
          <w:b/>
          <w:sz w:val="28"/>
          <w:szCs w:val="28"/>
        </w:rPr>
      </w:pPr>
      <w:r>
        <w:rPr>
          <w:b/>
          <w:sz w:val="28"/>
          <w:szCs w:val="28"/>
        </w:rPr>
        <w:t>П</w:t>
      </w:r>
      <w:r w:rsidRPr="00D75B1F">
        <w:rPr>
          <w:b/>
          <w:sz w:val="28"/>
          <w:szCs w:val="28"/>
        </w:rPr>
        <w:t>оложение</w:t>
      </w:r>
    </w:p>
    <w:p w:rsidR="00A82E99" w:rsidRPr="00D75B1F" w:rsidRDefault="00A82E99" w:rsidP="00A82E99">
      <w:pPr>
        <w:jc w:val="center"/>
        <w:rPr>
          <w:b/>
          <w:sz w:val="28"/>
          <w:szCs w:val="28"/>
        </w:rPr>
      </w:pPr>
      <w:r w:rsidRPr="00D75B1F">
        <w:rPr>
          <w:b/>
          <w:sz w:val="28"/>
          <w:szCs w:val="28"/>
        </w:rPr>
        <w:t>о проведении конкурса на замещение должности руководителя</w:t>
      </w:r>
    </w:p>
    <w:p w:rsidR="00A82E99" w:rsidRPr="00D75B1F" w:rsidRDefault="00A82E99" w:rsidP="00A82E99">
      <w:pPr>
        <w:jc w:val="center"/>
        <w:rPr>
          <w:b/>
          <w:sz w:val="28"/>
          <w:szCs w:val="28"/>
        </w:rPr>
      </w:pPr>
      <w:r w:rsidRPr="00D75B1F">
        <w:rPr>
          <w:b/>
          <w:sz w:val="28"/>
          <w:szCs w:val="28"/>
        </w:rPr>
        <w:t>муницип</w:t>
      </w:r>
      <w:r>
        <w:rPr>
          <w:b/>
          <w:sz w:val="28"/>
          <w:szCs w:val="28"/>
        </w:rPr>
        <w:t>ального унитарного предприятия П</w:t>
      </w:r>
      <w:r w:rsidRPr="00D75B1F">
        <w:rPr>
          <w:b/>
          <w:sz w:val="28"/>
          <w:szCs w:val="28"/>
        </w:rPr>
        <w:t>ожарского</w:t>
      </w:r>
    </w:p>
    <w:p w:rsidR="00A82E99" w:rsidRPr="00D75B1F" w:rsidRDefault="00A82E99" w:rsidP="00A82E99">
      <w:pPr>
        <w:jc w:val="center"/>
        <w:rPr>
          <w:b/>
          <w:sz w:val="28"/>
          <w:szCs w:val="28"/>
        </w:rPr>
      </w:pPr>
      <w:r>
        <w:rPr>
          <w:b/>
          <w:sz w:val="28"/>
          <w:szCs w:val="28"/>
        </w:rPr>
        <w:t>муниципального округа П</w:t>
      </w:r>
      <w:r w:rsidRPr="00D75B1F">
        <w:rPr>
          <w:b/>
          <w:sz w:val="28"/>
          <w:szCs w:val="28"/>
        </w:rPr>
        <w:t>риморского края</w:t>
      </w:r>
      <w:bookmarkStart w:id="0" w:name="_GoBack"/>
      <w:bookmarkEnd w:id="0"/>
    </w:p>
    <w:p w:rsidR="00A82E99" w:rsidRDefault="00A82E99" w:rsidP="00A82E99">
      <w:pPr>
        <w:jc w:val="right"/>
      </w:pPr>
    </w:p>
    <w:p w:rsidR="00A82E99" w:rsidRPr="00083E6E" w:rsidRDefault="00A82E99" w:rsidP="00A82E99">
      <w:pPr>
        <w:ind w:firstLine="851"/>
        <w:jc w:val="both"/>
        <w:rPr>
          <w:sz w:val="28"/>
          <w:szCs w:val="28"/>
        </w:rPr>
      </w:pPr>
      <w:r w:rsidRPr="00083E6E">
        <w:rPr>
          <w:sz w:val="28"/>
          <w:szCs w:val="28"/>
        </w:rPr>
        <w:t xml:space="preserve">1. Настоящее Положение определяет порядок проведения конкурса на замещение должности руководителя муниципального унитарного предприятия </w:t>
      </w:r>
      <w:r>
        <w:rPr>
          <w:sz w:val="28"/>
          <w:szCs w:val="28"/>
        </w:rPr>
        <w:t xml:space="preserve">Пожарского </w:t>
      </w:r>
      <w:r w:rsidRPr="00083E6E">
        <w:rPr>
          <w:sz w:val="28"/>
          <w:szCs w:val="28"/>
        </w:rPr>
        <w:t xml:space="preserve">муниципального округа </w:t>
      </w:r>
      <w:r>
        <w:rPr>
          <w:sz w:val="28"/>
          <w:szCs w:val="28"/>
        </w:rPr>
        <w:t xml:space="preserve">                                                             </w:t>
      </w:r>
      <w:proofErr w:type="gramStart"/>
      <w:r>
        <w:rPr>
          <w:sz w:val="28"/>
          <w:szCs w:val="28"/>
        </w:rPr>
        <w:t xml:space="preserve">   </w:t>
      </w:r>
      <w:r w:rsidRPr="00083E6E">
        <w:rPr>
          <w:sz w:val="28"/>
          <w:szCs w:val="28"/>
        </w:rPr>
        <w:t>(</w:t>
      </w:r>
      <w:proofErr w:type="gramEnd"/>
      <w:r w:rsidRPr="00083E6E">
        <w:rPr>
          <w:sz w:val="28"/>
          <w:szCs w:val="28"/>
        </w:rPr>
        <w:t>далее именуется - конкурс), условия участия в нем, порядок определения победителя конкурса.</w:t>
      </w:r>
    </w:p>
    <w:p w:rsidR="00A82E99" w:rsidRPr="000050BE" w:rsidRDefault="00A82E99" w:rsidP="00A82E99">
      <w:pPr>
        <w:ind w:firstLine="851"/>
        <w:jc w:val="both"/>
        <w:rPr>
          <w:sz w:val="28"/>
          <w:szCs w:val="28"/>
        </w:rPr>
      </w:pPr>
      <w:r w:rsidRPr="000050BE">
        <w:rPr>
          <w:sz w:val="28"/>
          <w:szCs w:val="28"/>
        </w:rPr>
        <w:t>Конкурс проводит конкурсная комиссия, состав которой утверждается распоряжением администрации Пожарского муниципально</w:t>
      </w:r>
      <w:r>
        <w:rPr>
          <w:sz w:val="28"/>
          <w:szCs w:val="28"/>
        </w:rPr>
        <w:t>го округа</w:t>
      </w:r>
      <w:r w:rsidRPr="000050BE">
        <w:rPr>
          <w:sz w:val="28"/>
          <w:szCs w:val="28"/>
        </w:rPr>
        <w:t xml:space="preserve"> Приморского края. </w:t>
      </w:r>
    </w:p>
    <w:p w:rsidR="00A82E99" w:rsidRDefault="00A82E99" w:rsidP="00A82E99">
      <w:pPr>
        <w:ind w:firstLine="851"/>
        <w:jc w:val="both"/>
        <w:rPr>
          <w:sz w:val="28"/>
          <w:szCs w:val="28"/>
        </w:rPr>
      </w:pPr>
      <w:r w:rsidRPr="000050BE">
        <w:rPr>
          <w:sz w:val="28"/>
          <w:szCs w:val="28"/>
        </w:rPr>
        <w:t xml:space="preserve">Конкурсная комиссия состоит из председателя, заместителя председателя, секретаря и членов комиссии. </w:t>
      </w:r>
    </w:p>
    <w:p w:rsidR="00A82E99" w:rsidRPr="000050BE" w:rsidRDefault="00A82E99" w:rsidP="00A82E99">
      <w:pPr>
        <w:ind w:firstLine="851"/>
        <w:jc w:val="both"/>
        <w:rPr>
          <w:sz w:val="28"/>
          <w:szCs w:val="28"/>
        </w:rPr>
      </w:pPr>
      <w:r w:rsidRPr="000050BE">
        <w:rPr>
          <w:sz w:val="28"/>
          <w:szCs w:val="28"/>
        </w:rPr>
        <w:t>К работе комиссии могут привлекаться эксперты с правом совещательного голоса.</w:t>
      </w:r>
    </w:p>
    <w:p w:rsidR="00A82E99" w:rsidRPr="000050BE" w:rsidRDefault="00A82E99" w:rsidP="00A82E99">
      <w:pPr>
        <w:ind w:firstLine="851"/>
        <w:jc w:val="both"/>
        <w:rPr>
          <w:sz w:val="28"/>
          <w:szCs w:val="28"/>
        </w:rPr>
      </w:pPr>
      <w:r w:rsidRPr="000050BE">
        <w:rPr>
          <w:sz w:val="28"/>
          <w:szCs w:val="28"/>
        </w:rPr>
        <w:t xml:space="preserve">Общее количество членов комиссии не может быть менее пяти и более девяти человек. </w:t>
      </w:r>
    </w:p>
    <w:p w:rsidR="00A82E99" w:rsidRPr="000050BE" w:rsidRDefault="00A82E99" w:rsidP="00A82E99">
      <w:pPr>
        <w:ind w:firstLine="851"/>
        <w:jc w:val="both"/>
        <w:rPr>
          <w:sz w:val="28"/>
          <w:szCs w:val="28"/>
        </w:rPr>
      </w:pPr>
      <w:r>
        <w:rPr>
          <w:sz w:val="28"/>
          <w:szCs w:val="28"/>
        </w:rPr>
        <w:t>2</w:t>
      </w:r>
      <w:r w:rsidRPr="000050BE">
        <w:rPr>
          <w:sz w:val="28"/>
          <w:szCs w:val="28"/>
        </w:rPr>
        <w:t xml:space="preserve">. Председатель конкурсной комиссии: </w:t>
      </w:r>
    </w:p>
    <w:p w:rsidR="00A82E99" w:rsidRPr="000050BE" w:rsidRDefault="00A82E99" w:rsidP="00A82E99">
      <w:pPr>
        <w:ind w:firstLine="851"/>
        <w:jc w:val="both"/>
        <w:rPr>
          <w:sz w:val="28"/>
          <w:szCs w:val="28"/>
        </w:rPr>
      </w:pPr>
      <w:r w:rsidRPr="000050BE">
        <w:rPr>
          <w:sz w:val="28"/>
          <w:szCs w:val="28"/>
        </w:rPr>
        <w:t xml:space="preserve">- осуществляет руководство и организует деятельность конкурсной комиссии; </w:t>
      </w:r>
    </w:p>
    <w:p w:rsidR="00A82E99" w:rsidRPr="000050BE" w:rsidRDefault="00A82E99" w:rsidP="00A82E99">
      <w:pPr>
        <w:ind w:firstLine="851"/>
        <w:jc w:val="both"/>
        <w:rPr>
          <w:sz w:val="28"/>
          <w:szCs w:val="28"/>
        </w:rPr>
      </w:pPr>
      <w:r w:rsidRPr="000050BE">
        <w:rPr>
          <w:sz w:val="28"/>
          <w:szCs w:val="28"/>
        </w:rPr>
        <w:t xml:space="preserve">- утверждает перечень тестовых вопросов; </w:t>
      </w:r>
    </w:p>
    <w:p w:rsidR="00A82E99" w:rsidRPr="000050BE" w:rsidRDefault="00A82E99" w:rsidP="00A82E99">
      <w:pPr>
        <w:ind w:firstLine="851"/>
        <w:jc w:val="both"/>
        <w:rPr>
          <w:sz w:val="28"/>
          <w:szCs w:val="28"/>
        </w:rPr>
      </w:pPr>
      <w:r w:rsidRPr="000050BE">
        <w:rPr>
          <w:sz w:val="28"/>
          <w:szCs w:val="28"/>
        </w:rPr>
        <w:t xml:space="preserve">- проводит заседания конкурсной комиссии. </w:t>
      </w:r>
    </w:p>
    <w:p w:rsidR="00A82E99" w:rsidRPr="000050BE" w:rsidRDefault="00A82E99" w:rsidP="00A82E99">
      <w:pPr>
        <w:ind w:firstLine="851"/>
        <w:jc w:val="both"/>
        <w:rPr>
          <w:sz w:val="28"/>
          <w:szCs w:val="28"/>
        </w:rPr>
      </w:pPr>
      <w:r w:rsidRPr="000050BE">
        <w:rPr>
          <w:sz w:val="28"/>
          <w:szCs w:val="28"/>
        </w:rPr>
        <w:t xml:space="preserve">В отсутствие председателя конкурсной комиссии его обязанности осуществляет заместитель председателя конкурсной комиссии. </w:t>
      </w:r>
    </w:p>
    <w:p w:rsidR="00A82E99" w:rsidRPr="000050BE" w:rsidRDefault="00A82E99" w:rsidP="00A82E99">
      <w:pPr>
        <w:ind w:firstLine="851"/>
        <w:jc w:val="both"/>
        <w:rPr>
          <w:sz w:val="28"/>
          <w:szCs w:val="28"/>
        </w:rPr>
      </w:pPr>
      <w:r>
        <w:rPr>
          <w:sz w:val="28"/>
          <w:szCs w:val="28"/>
        </w:rPr>
        <w:t>3</w:t>
      </w:r>
      <w:r w:rsidRPr="000050BE">
        <w:rPr>
          <w:sz w:val="28"/>
          <w:szCs w:val="28"/>
        </w:rPr>
        <w:t xml:space="preserve">. Секретарь конкурсной комиссии: </w:t>
      </w:r>
    </w:p>
    <w:p w:rsidR="00A82E99" w:rsidRPr="000050BE" w:rsidRDefault="00A82E99" w:rsidP="00A82E99">
      <w:pPr>
        <w:ind w:firstLine="851"/>
        <w:jc w:val="both"/>
        <w:rPr>
          <w:sz w:val="28"/>
          <w:szCs w:val="28"/>
        </w:rPr>
      </w:pPr>
      <w:r w:rsidRPr="000050BE">
        <w:rPr>
          <w:sz w:val="28"/>
          <w:szCs w:val="28"/>
        </w:rPr>
        <w:t>- формирует перечень тестовых вопросов</w:t>
      </w:r>
      <w:r>
        <w:rPr>
          <w:sz w:val="28"/>
          <w:szCs w:val="28"/>
        </w:rPr>
        <w:t xml:space="preserve"> (совместно с отраслевыми (функциональными) органами администрации Пожарского муниципального округа, курирующими сферу деятельности предприятия)</w:t>
      </w:r>
      <w:r w:rsidRPr="000050BE">
        <w:rPr>
          <w:sz w:val="28"/>
          <w:szCs w:val="28"/>
        </w:rPr>
        <w:t>;</w:t>
      </w:r>
    </w:p>
    <w:p w:rsidR="00A82E99" w:rsidRPr="000050BE" w:rsidRDefault="00A82E99" w:rsidP="00A82E99">
      <w:pPr>
        <w:ind w:firstLine="851"/>
        <w:jc w:val="both"/>
        <w:rPr>
          <w:sz w:val="28"/>
          <w:szCs w:val="28"/>
        </w:rPr>
      </w:pPr>
      <w:r w:rsidRPr="000050BE">
        <w:rPr>
          <w:sz w:val="28"/>
          <w:szCs w:val="28"/>
        </w:rPr>
        <w:t xml:space="preserve">- принимает заявки на участие в конкурсе и осуществляет их регистрацию; </w:t>
      </w:r>
    </w:p>
    <w:p w:rsidR="00A82E99" w:rsidRPr="000050BE" w:rsidRDefault="00A82E99" w:rsidP="00A82E99">
      <w:pPr>
        <w:ind w:firstLine="851"/>
        <w:jc w:val="both"/>
        <w:rPr>
          <w:sz w:val="28"/>
          <w:szCs w:val="28"/>
        </w:rPr>
      </w:pPr>
      <w:r w:rsidRPr="000050BE">
        <w:rPr>
          <w:sz w:val="28"/>
          <w:szCs w:val="28"/>
        </w:rPr>
        <w:t xml:space="preserve">- проверяет правильность оформления заявок на участие в конкурсе и прилагаемых к ним документов; </w:t>
      </w:r>
    </w:p>
    <w:p w:rsidR="00A82E99" w:rsidRPr="000050BE" w:rsidRDefault="00A82E99" w:rsidP="00A82E99">
      <w:pPr>
        <w:ind w:firstLine="851"/>
        <w:jc w:val="both"/>
        <w:rPr>
          <w:sz w:val="28"/>
          <w:szCs w:val="28"/>
        </w:rPr>
      </w:pPr>
      <w:r w:rsidRPr="000050BE">
        <w:rPr>
          <w:sz w:val="28"/>
          <w:szCs w:val="28"/>
        </w:rPr>
        <w:t xml:space="preserve">- по окончании срока приема заявок на участие в конкурсе передает поступившие заявки и прилагаемые к ним документы председателю конкурсной комиссии; </w:t>
      </w:r>
    </w:p>
    <w:p w:rsidR="00A82E99" w:rsidRPr="000050BE" w:rsidRDefault="00A82E99" w:rsidP="00A82E99">
      <w:pPr>
        <w:ind w:firstLine="851"/>
        <w:jc w:val="both"/>
        <w:rPr>
          <w:sz w:val="28"/>
          <w:szCs w:val="28"/>
        </w:rPr>
      </w:pPr>
      <w:r w:rsidRPr="000050BE">
        <w:rPr>
          <w:sz w:val="28"/>
          <w:szCs w:val="28"/>
        </w:rPr>
        <w:lastRenderedPageBreak/>
        <w:t xml:space="preserve">- оформляет протоколы заседаний конкурсной комиссии; </w:t>
      </w:r>
    </w:p>
    <w:p w:rsidR="00A82E99" w:rsidRPr="000050BE" w:rsidRDefault="00A82E99" w:rsidP="00A82E99">
      <w:pPr>
        <w:ind w:firstLine="851"/>
        <w:jc w:val="both"/>
        <w:rPr>
          <w:sz w:val="28"/>
          <w:szCs w:val="28"/>
        </w:rPr>
      </w:pPr>
      <w:r w:rsidRPr="000050BE">
        <w:rPr>
          <w:sz w:val="28"/>
          <w:szCs w:val="28"/>
        </w:rPr>
        <w:t xml:space="preserve">- осуществляет иные обязанности в соответствии с настоящим Положением. </w:t>
      </w:r>
    </w:p>
    <w:p w:rsidR="00A82E99" w:rsidRPr="000050BE" w:rsidRDefault="00A82E99" w:rsidP="00A82E99">
      <w:pPr>
        <w:ind w:firstLine="851"/>
        <w:jc w:val="both"/>
        <w:rPr>
          <w:sz w:val="28"/>
          <w:szCs w:val="28"/>
        </w:rPr>
      </w:pPr>
      <w:r>
        <w:rPr>
          <w:sz w:val="28"/>
          <w:szCs w:val="28"/>
        </w:rPr>
        <w:t>4</w:t>
      </w:r>
      <w:r w:rsidRPr="000050BE">
        <w:rPr>
          <w:sz w:val="28"/>
          <w:szCs w:val="28"/>
        </w:rPr>
        <w:t>. Заседание конкурсной комиссии считается правомочным, если на нем присутствует не менее половины ее членов.</w:t>
      </w:r>
    </w:p>
    <w:p w:rsidR="00A82E99" w:rsidRPr="00083E6E" w:rsidRDefault="00A82E99" w:rsidP="00A82E99">
      <w:pPr>
        <w:ind w:firstLine="851"/>
        <w:jc w:val="both"/>
        <w:rPr>
          <w:sz w:val="28"/>
          <w:szCs w:val="28"/>
        </w:rPr>
      </w:pPr>
      <w:r>
        <w:rPr>
          <w:sz w:val="28"/>
          <w:szCs w:val="28"/>
        </w:rPr>
        <w:t>5</w:t>
      </w:r>
      <w:r w:rsidRPr="00083E6E">
        <w:rPr>
          <w:sz w:val="28"/>
          <w:szCs w:val="28"/>
        </w:rPr>
        <w:t>. Решения комиссии принимаются большинством голосов присутствующих на заседании членов комиссии с правом решающего голоса. Комиссия правомочна решать вопросы, отнесенные к ее компетенции, если на заседании присутствуют не менее половины ее членов с правом решающего голоса. При равенстве голосов принимается решение, за которое голосовал председательствующий на заседании.</w:t>
      </w:r>
    </w:p>
    <w:p w:rsidR="00A82E99" w:rsidRPr="00083E6E" w:rsidRDefault="00A82E99" w:rsidP="00A82E99">
      <w:pPr>
        <w:ind w:firstLine="851"/>
        <w:jc w:val="both"/>
        <w:rPr>
          <w:sz w:val="28"/>
          <w:szCs w:val="28"/>
        </w:rPr>
      </w:pPr>
      <w:r>
        <w:rPr>
          <w:sz w:val="28"/>
          <w:szCs w:val="28"/>
        </w:rPr>
        <w:t>6</w:t>
      </w:r>
      <w:r w:rsidRPr="00083E6E">
        <w:rPr>
          <w:sz w:val="28"/>
          <w:szCs w:val="28"/>
        </w:rPr>
        <w:t>. Решения комиссии оф</w:t>
      </w:r>
      <w:r>
        <w:rPr>
          <w:sz w:val="28"/>
          <w:szCs w:val="28"/>
        </w:rPr>
        <w:t>ормляется протоколом, который подписывае</w:t>
      </w:r>
      <w:r w:rsidRPr="00083E6E">
        <w:rPr>
          <w:sz w:val="28"/>
          <w:szCs w:val="28"/>
        </w:rPr>
        <w:t>тся присутствующими на заседании членами комиссии, имеющими право решающего г</w:t>
      </w:r>
      <w:r>
        <w:rPr>
          <w:sz w:val="28"/>
          <w:szCs w:val="28"/>
        </w:rPr>
        <w:t>олоса. При подписании протокола</w:t>
      </w:r>
      <w:r w:rsidRPr="00083E6E">
        <w:rPr>
          <w:sz w:val="28"/>
          <w:szCs w:val="28"/>
        </w:rPr>
        <w:t xml:space="preserve"> мнение член</w:t>
      </w:r>
      <w:r>
        <w:rPr>
          <w:sz w:val="28"/>
          <w:szCs w:val="28"/>
        </w:rPr>
        <w:t>ов комиссии выражается словами «за» или «против»</w:t>
      </w:r>
      <w:r w:rsidRPr="00083E6E">
        <w:rPr>
          <w:sz w:val="28"/>
          <w:szCs w:val="28"/>
        </w:rPr>
        <w:t>.</w:t>
      </w:r>
    </w:p>
    <w:p w:rsidR="00A82E99" w:rsidRDefault="00A82E99" w:rsidP="00A82E99">
      <w:pPr>
        <w:ind w:firstLine="851"/>
        <w:jc w:val="both"/>
        <w:rPr>
          <w:sz w:val="28"/>
          <w:szCs w:val="28"/>
        </w:rPr>
      </w:pPr>
      <w:r>
        <w:rPr>
          <w:sz w:val="28"/>
          <w:szCs w:val="28"/>
        </w:rPr>
        <w:t>7</w:t>
      </w:r>
      <w:r w:rsidRPr="00083E6E">
        <w:rPr>
          <w:sz w:val="28"/>
          <w:szCs w:val="28"/>
        </w:rPr>
        <w:t xml:space="preserve">. Информационное сообщение о проведении конкурса должно быть опубликовано </w:t>
      </w:r>
      <w:r>
        <w:rPr>
          <w:sz w:val="28"/>
          <w:szCs w:val="28"/>
        </w:rPr>
        <w:t xml:space="preserve">в газете «Победа» и на официальном сайте администрации Пожарского муниципального округа Приморского края </w:t>
      </w:r>
      <w:r w:rsidRPr="00083E6E">
        <w:rPr>
          <w:sz w:val="28"/>
          <w:szCs w:val="28"/>
        </w:rPr>
        <w:t>не позднее чем за 30 дней до объявленной в нем даты проведения конкурса.</w:t>
      </w:r>
    </w:p>
    <w:p w:rsidR="00A82E99" w:rsidRPr="00083E6E" w:rsidRDefault="00A82E99" w:rsidP="00A82E99">
      <w:pPr>
        <w:ind w:firstLine="851"/>
        <w:jc w:val="both"/>
        <w:rPr>
          <w:sz w:val="28"/>
          <w:szCs w:val="28"/>
        </w:rPr>
      </w:pPr>
      <w:r w:rsidRPr="0060689D">
        <w:rPr>
          <w:sz w:val="28"/>
          <w:szCs w:val="28"/>
        </w:rPr>
        <w:t>Срок приема заявок на участие в конкурсе не может быть менее 25 календарных дней начиная со дня опубликования информационного сообщения о проведении конкурса.</w:t>
      </w:r>
    </w:p>
    <w:p w:rsidR="00A82E99" w:rsidRPr="00083E6E" w:rsidRDefault="00A82E99" w:rsidP="00A82E99">
      <w:pPr>
        <w:ind w:firstLine="851"/>
        <w:jc w:val="both"/>
        <w:rPr>
          <w:sz w:val="28"/>
          <w:szCs w:val="28"/>
        </w:rPr>
      </w:pPr>
      <w:r>
        <w:rPr>
          <w:sz w:val="28"/>
          <w:szCs w:val="28"/>
        </w:rPr>
        <w:t>8</w:t>
      </w:r>
      <w:r w:rsidRPr="00083E6E">
        <w:rPr>
          <w:sz w:val="28"/>
          <w:szCs w:val="28"/>
        </w:rPr>
        <w:t>. Информационное сообщение о проведении конкурса должно включать:</w:t>
      </w:r>
    </w:p>
    <w:p w:rsidR="00A82E99" w:rsidRPr="00083E6E" w:rsidRDefault="00A82E99" w:rsidP="00A82E99">
      <w:pPr>
        <w:ind w:firstLine="851"/>
        <w:jc w:val="both"/>
        <w:rPr>
          <w:sz w:val="28"/>
          <w:szCs w:val="28"/>
        </w:rPr>
      </w:pPr>
      <w:r w:rsidRPr="00083E6E">
        <w:rPr>
          <w:sz w:val="28"/>
          <w:szCs w:val="28"/>
        </w:rPr>
        <w:t>а) наименование, основные характеристики и сведения о местонахождении предприятия;</w:t>
      </w:r>
    </w:p>
    <w:p w:rsidR="00A82E99" w:rsidRPr="00083E6E" w:rsidRDefault="00A82E99" w:rsidP="00A82E99">
      <w:pPr>
        <w:ind w:firstLine="851"/>
        <w:jc w:val="both"/>
        <w:rPr>
          <w:sz w:val="28"/>
          <w:szCs w:val="28"/>
        </w:rPr>
      </w:pPr>
      <w:r w:rsidRPr="00083E6E">
        <w:rPr>
          <w:sz w:val="28"/>
          <w:szCs w:val="28"/>
        </w:rPr>
        <w:t>б) требования, предъявляемые к претенденту на замещение должности руководителя предприятия;</w:t>
      </w:r>
    </w:p>
    <w:p w:rsidR="00A82E99" w:rsidRPr="00083E6E" w:rsidRDefault="00A82E99" w:rsidP="00A82E99">
      <w:pPr>
        <w:ind w:firstLine="851"/>
        <w:jc w:val="both"/>
        <w:rPr>
          <w:sz w:val="28"/>
          <w:szCs w:val="28"/>
        </w:rPr>
      </w:pPr>
      <w:r w:rsidRPr="00083E6E">
        <w:rPr>
          <w:sz w:val="28"/>
          <w:szCs w:val="28"/>
        </w:rPr>
        <w:t>в) дату и время (час, минуты) начала и окончания приема заявок с прилагаемыми к ним документами;</w:t>
      </w:r>
    </w:p>
    <w:p w:rsidR="00A82E99" w:rsidRPr="00083E6E" w:rsidRDefault="00A82E99" w:rsidP="00A82E99">
      <w:pPr>
        <w:ind w:firstLine="851"/>
        <w:jc w:val="both"/>
        <w:rPr>
          <w:sz w:val="28"/>
          <w:szCs w:val="28"/>
        </w:rPr>
      </w:pPr>
      <w:r w:rsidRPr="00083E6E">
        <w:rPr>
          <w:sz w:val="28"/>
          <w:szCs w:val="28"/>
        </w:rPr>
        <w:t>г) адрес места приема заявок и документов;</w:t>
      </w:r>
    </w:p>
    <w:p w:rsidR="00A82E99" w:rsidRPr="00083E6E" w:rsidRDefault="00A82E99" w:rsidP="00A82E99">
      <w:pPr>
        <w:ind w:firstLine="851"/>
        <w:jc w:val="both"/>
        <w:rPr>
          <w:sz w:val="28"/>
          <w:szCs w:val="28"/>
        </w:rPr>
      </w:pPr>
      <w:r w:rsidRPr="00083E6E">
        <w:rPr>
          <w:sz w:val="28"/>
          <w:szCs w:val="28"/>
        </w:rPr>
        <w:t>д) перечень документов, подаваемых претендентами для участия в конкурсе, и требования к их оформлению;</w:t>
      </w:r>
    </w:p>
    <w:p w:rsidR="00A82E99" w:rsidRPr="00083E6E" w:rsidRDefault="00A82E99" w:rsidP="00A82E99">
      <w:pPr>
        <w:ind w:firstLine="851"/>
        <w:jc w:val="both"/>
        <w:rPr>
          <w:sz w:val="28"/>
          <w:szCs w:val="28"/>
        </w:rPr>
      </w:pPr>
      <w:r w:rsidRPr="00083E6E">
        <w:rPr>
          <w:sz w:val="28"/>
          <w:szCs w:val="28"/>
        </w:rPr>
        <w:t>е) дату, время и место проведения конкурса с указанием времени начала работы конкурсной комиссии и подведения итогов конкурса;</w:t>
      </w:r>
    </w:p>
    <w:p w:rsidR="00A82E99" w:rsidRPr="00083E6E" w:rsidRDefault="00A82E99" w:rsidP="00A82E99">
      <w:pPr>
        <w:ind w:firstLine="851"/>
        <w:jc w:val="both"/>
        <w:rPr>
          <w:sz w:val="28"/>
          <w:szCs w:val="28"/>
        </w:rPr>
      </w:pPr>
      <w:r w:rsidRPr="00083E6E">
        <w:rPr>
          <w:sz w:val="28"/>
          <w:szCs w:val="28"/>
        </w:rPr>
        <w:t>ж) номера телефонов и местонахождение комиссии;</w:t>
      </w:r>
    </w:p>
    <w:p w:rsidR="00A82E99" w:rsidRPr="00083E6E" w:rsidRDefault="00A82E99" w:rsidP="00A82E99">
      <w:pPr>
        <w:ind w:firstLine="851"/>
        <w:jc w:val="both"/>
        <w:rPr>
          <w:sz w:val="28"/>
          <w:szCs w:val="28"/>
        </w:rPr>
      </w:pPr>
      <w:r w:rsidRPr="00083E6E">
        <w:rPr>
          <w:sz w:val="28"/>
          <w:szCs w:val="28"/>
        </w:rPr>
        <w:t>з) адрес, по которому претенденты могут ознакомиться с иными сведениями, и порядок ознакомления с этими сведениями;</w:t>
      </w:r>
    </w:p>
    <w:p w:rsidR="00A82E99" w:rsidRPr="00083E6E" w:rsidRDefault="00A82E99" w:rsidP="00A82E99">
      <w:pPr>
        <w:ind w:firstLine="851"/>
        <w:jc w:val="both"/>
        <w:rPr>
          <w:sz w:val="28"/>
          <w:szCs w:val="28"/>
        </w:rPr>
      </w:pPr>
      <w:r>
        <w:rPr>
          <w:sz w:val="28"/>
          <w:szCs w:val="28"/>
        </w:rPr>
        <w:t>9</w:t>
      </w:r>
      <w:r w:rsidRPr="00083E6E">
        <w:rPr>
          <w:sz w:val="28"/>
          <w:szCs w:val="28"/>
        </w:rPr>
        <w:t>. С момента начала приема заявок комиссия предоставляет каждому претенденту возможность ознакомления с условиями трудового договора, общими сведениями и основными показателями деятельности предприятия.</w:t>
      </w:r>
    </w:p>
    <w:p w:rsidR="00A82E99" w:rsidRPr="00083E6E" w:rsidRDefault="00A82E99" w:rsidP="00A82E99">
      <w:pPr>
        <w:ind w:firstLine="851"/>
        <w:jc w:val="both"/>
        <w:rPr>
          <w:sz w:val="28"/>
          <w:szCs w:val="28"/>
        </w:rPr>
      </w:pPr>
      <w:r>
        <w:rPr>
          <w:sz w:val="28"/>
          <w:szCs w:val="28"/>
        </w:rPr>
        <w:t>10</w:t>
      </w:r>
      <w:r w:rsidRPr="00083E6E">
        <w:rPr>
          <w:sz w:val="28"/>
          <w:szCs w:val="28"/>
        </w:rPr>
        <w:t>. К участию в конкурсе допускаются физические лица, имеющие высшее образование, опыт работы в сфере деятельности предприятия, опыт работы на ру</w:t>
      </w:r>
      <w:r>
        <w:rPr>
          <w:sz w:val="28"/>
          <w:szCs w:val="28"/>
        </w:rPr>
        <w:t>ководящей должности</w:t>
      </w:r>
      <w:r w:rsidRPr="00083E6E">
        <w:rPr>
          <w:sz w:val="28"/>
          <w:szCs w:val="28"/>
        </w:rPr>
        <w:t>, не менее года, и отвечающие требованиям, предъявляемым к кандидатуре руководителя предприятия.</w:t>
      </w:r>
    </w:p>
    <w:p w:rsidR="00A82E99" w:rsidRPr="00083E6E" w:rsidRDefault="00A82E99" w:rsidP="00A82E99">
      <w:pPr>
        <w:ind w:firstLine="851"/>
        <w:jc w:val="both"/>
        <w:rPr>
          <w:sz w:val="28"/>
          <w:szCs w:val="28"/>
        </w:rPr>
      </w:pPr>
      <w:r>
        <w:rPr>
          <w:sz w:val="28"/>
          <w:szCs w:val="28"/>
        </w:rPr>
        <w:lastRenderedPageBreak/>
        <w:t>11</w:t>
      </w:r>
      <w:r w:rsidRPr="00083E6E">
        <w:rPr>
          <w:sz w:val="28"/>
          <w:szCs w:val="28"/>
        </w:rPr>
        <w:t>. Для участия в конкурсе претенденты представляют в комиссию</w:t>
      </w:r>
      <w:r w:rsidRPr="00C275C8">
        <w:t xml:space="preserve"> </w:t>
      </w:r>
      <w:r w:rsidRPr="00C275C8">
        <w:rPr>
          <w:sz w:val="28"/>
          <w:szCs w:val="28"/>
        </w:rPr>
        <w:t xml:space="preserve">лично, с использованием услуг </w:t>
      </w:r>
      <w:r w:rsidRPr="00106C8C">
        <w:rPr>
          <w:sz w:val="28"/>
          <w:szCs w:val="28"/>
        </w:rPr>
        <w:t xml:space="preserve">почтовой </w:t>
      </w:r>
      <w:r>
        <w:rPr>
          <w:sz w:val="28"/>
          <w:szCs w:val="28"/>
        </w:rPr>
        <w:t>связи</w:t>
      </w:r>
      <w:r w:rsidRPr="00C275C8">
        <w:rPr>
          <w:sz w:val="28"/>
          <w:szCs w:val="28"/>
        </w:rPr>
        <w:t xml:space="preserve"> </w:t>
      </w:r>
      <w:r w:rsidRPr="00083E6E">
        <w:rPr>
          <w:sz w:val="28"/>
          <w:szCs w:val="28"/>
        </w:rPr>
        <w:t>в установленный срок следующие документы:</w:t>
      </w:r>
    </w:p>
    <w:p w:rsidR="00A82E99" w:rsidRDefault="00A82E99" w:rsidP="00A82E99">
      <w:pPr>
        <w:ind w:firstLine="851"/>
        <w:jc w:val="both"/>
        <w:rPr>
          <w:sz w:val="28"/>
          <w:szCs w:val="28"/>
        </w:rPr>
      </w:pPr>
      <w:r>
        <w:rPr>
          <w:sz w:val="28"/>
          <w:szCs w:val="28"/>
        </w:rPr>
        <w:t xml:space="preserve">а) </w:t>
      </w:r>
      <w:r w:rsidRPr="00C275C8">
        <w:rPr>
          <w:sz w:val="28"/>
          <w:szCs w:val="28"/>
        </w:rPr>
        <w:t>заявление о допуске к участию в конкурс</w:t>
      </w:r>
      <w:r>
        <w:rPr>
          <w:sz w:val="28"/>
          <w:szCs w:val="28"/>
        </w:rPr>
        <w:t>е по форме согласно Приложению 1 к настоящему Положению</w:t>
      </w:r>
      <w:r w:rsidRPr="00083E6E">
        <w:rPr>
          <w:sz w:val="28"/>
          <w:szCs w:val="28"/>
        </w:rPr>
        <w:t>;</w:t>
      </w:r>
    </w:p>
    <w:p w:rsidR="00A82E99" w:rsidRDefault="00A82E99" w:rsidP="00A82E99">
      <w:pPr>
        <w:ind w:firstLine="851"/>
        <w:jc w:val="both"/>
        <w:rPr>
          <w:sz w:val="28"/>
          <w:szCs w:val="28"/>
        </w:rPr>
      </w:pPr>
      <w:r>
        <w:rPr>
          <w:sz w:val="28"/>
          <w:szCs w:val="28"/>
        </w:rPr>
        <w:t xml:space="preserve">б) </w:t>
      </w:r>
      <w:r w:rsidRPr="00C275C8">
        <w:rPr>
          <w:sz w:val="28"/>
          <w:szCs w:val="28"/>
        </w:rPr>
        <w:t xml:space="preserve">анкету </w:t>
      </w:r>
      <w:r>
        <w:rPr>
          <w:sz w:val="28"/>
          <w:szCs w:val="28"/>
        </w:rPr>
        <w:t>по форме согласно Приложению 2 к настоящему Положению;</w:t>
      </w:r>
    </w:p>
    <w:p w:rsidR="00A82E99" w:rsidRDefault="00A82E99" w:rsidP="00A82E99">
      <w:pPr>
        <w:ind w:firstLine="851"/>
        <w:jc w:val="both"/>
        <w:rPr>
          <w:sz w:val="28"/>
          <w:szCs w:val="28"/>
        </w:rPr>
      </w:pPr>
      <w:r>
        <w:rPr>
          <w:sz w:val="28"/>
          <w:szCs w:val="28"/>
        </w:rPr>
        <w:t xml:space="preserve">в) </w:t>
      </w:r>
      <w:r w:rsidRPr="00C275C8">
        <w:rPr>
          <w:sz w:val="28"/>
          <w:szCs w:val="28"/>
        </w:rPr>
        <w:t>согласие на обработку персональных данны</w:t>
      </w:r>
      <w:r>
        <w:rPr>
          <w:sz w:val="28"/>
          <w:szCs w:val="28"/>
        </w:rPr>
        <w:t>х по форме согласно Приложению №</w:t>
      </w:r>
      <w:r w:rsidRPr="00C275C8">
        <w:rPr>
          <w:sz w:val="28"/>
          <w:szCs w:val="28"/>
        </w:rPr>
        <w:t xml:space="preserve"> 3 к настоящему</w:t>
      </w:r>
      <w:r>
        <w:rPr>
          <w:sz w:val="28"/>
          <w:szCs w:val="28"/>
        </w:rPr>
        <w:t xml:space="preserve"> Положению;</w:t>
      </w:r>
    </w:p>
    <w:p w:rsidR="00A82E99" w:rsidRPr="00083E6E" w:rsidRDefault="00A82E99" w:rsidP="00A82E99">
      <w:pPr>
        <w:ind w:firstLine="851"/>
        <w:jc w:val="both"/>
        <w:rPr>
          <w:sz w:val="28"/>
          <w:szCs w:val="28"/>
        </w:rPr>
      </w:pPr>
      <w:r>
        <w:rPr>
          <w:sz w:val="28"/>
          <w:szCs w:val="28"/>
        </w:rPr>
        <w:t xml:space="preserve">г) </w:t>
      </w:r>
      <w:r w:rsidRPr="00C275C8">
        <w:rPr>
          <w:sz w:val="28"/>
          <w:szCs w:val="28"/>
        </w:rPr>
        <w:t>копию паспорта или заменяющего его документа (соответствующий документ предъявляется лично по прибытии на конкурс)</w:t>
      </w:r>
      <w:r>
        <w:rPr>
          <w:sz w:val="28"/>
          <w:szCs w:val="28"/>
        </w:rPr>
        <w:t>;</w:t>
      </w:r>
    </w:p>
    <w:p w:rsidR="00A82E99" w:rsidRPr="00083E6E" w:rsidRDefault="00A82E99" w:rsidP="00A82E99">
      <w:pPr>
        <w:ind w:firstLine="851"/>
        <w:jc w:val="both"/>
        <w:rPr>
          <w:sz w:val="28"/>
          <w:szCs w:val="28"/>
        </w:rPr>
      </w:pPr>
      <w:r>
        <w:rPr>
          <w:sz w:val="28"/>
          <w:szCs w:val="28"/>
        </w:rPr>
        <w:t>д</w:t>
      </w:r>
      <w:r w:rsidRPr="00083E6E">
        <w:rPr>
          <w:sz w:val="28"/>
          <w:szCs w:val="28"/>
        </w:rPr>
        <w:t>) заверенные в установленном порядке копии трудовой книжки и документов об образовании государственного образца;</w:t>
      </w:r>
    </w:p>
    <w:p w:rsidR="00A82E99" w:rsidRDefault="00A82E99" w:rsidP="00A82E99">
      <w:pPr>
        <w:ind w:firstLine="851"/>
        <w:jc w:val="both"/>
        <w:rPr>
          <w:sz w:val="28"/>
          <w:szCs w:val="28"/>
        </w:rPr>
      </w:pPr>
      <w:r>
        <w:rPr>
          <w:sz w:val="28"/>
          <w:szCs w:val="28"/>
        </w:rPr>
        <w:t>е</w:t>
      </w:r>
      <w:r w:rsidRPr="00083E6E">
        <w:rPr>
          <w:sz w:val="28"/>
          <w:szCs w:val="28"/>
        </w:rPr>
        <w:t xml:space="preserve">) предложения по </w:t>
      </w:r>
      <w:r w:rsidRPr="0086011F">
        <w:rPr>
          <w:sz w:val="28"/>
          <w:szCs w:val="28"/>
        </w:rPr>
        <w:t xml:space="preserve">улучшению финансово-экономических показателей предприятия </w:t>
      </w:r>
      <w:r w:rsidRPr="00083E6E">
        <w:rPr>
          <w:sz w:val="28"/>
          <w:szCs w:val="28"/>
        </w:rPr>
        <w:t>(в запечатанном конверте);</w:t>
      </w:r>
    </w:p>
    <w:p w:rsidR="00A82E99" w:rsidRDefault="00A82E99" w:rsidP="00A82E99">
      <w:pPr>
        <w:ind w:firstLine="851"/>
        <w:jc w:val="both"/>
        <w:rPr>
          <w:sz w:val="28"/>
          <w:szCs w:val="28"/>
        </w:rPr>
      </w:pPr>
      <w:r>
        <w:rPr>
          <w:sz w:val="28"/>
          <w:szCs w:val="28"/>
        </w:rPr>
        <w:t xml:space="preserve">ж) </w:t>
      </w:r>
      <w:r w:rsidRPr="00455004">
        <w:rPr>
          <w:sz w:val="28"/>
          <w:szCs w:val="28"/>
        </w:rPr>
        <w:t>копию свидетельства государственного пенсионного страхования</w:t>
      </w:r>
      <w:r>
        <w:rPr>
          <w:sz w:val="28"/>
          <w:szCs w:val="28"/>
        </w:rPr>
        <w:t>;</w:t>
      </w:r>
    </w:p>
    <w:p w:rsidR="00A82E99" w:rsidRPr="00083E6E" w:rsidRDefault="00A82E99" w:rsidP="00A82E99">
      <w:pPr>
        <w:ind w:firstLine="851"/>
        <w:jc w:val="both"/>
        <w:rPr>
          <w:sz w:val="28"/>
          <w:szCs w:val="28"/>
        </w:rPr>
      </w:pPr>
      <w:r>
        <w:rPr>
          <w:sz w:val="28"/>
          <w:szCs w:val="28"/>
        </w:rPr>
        <w:t xml:space="preserve">з) </w:t>
      </w:r>
      <w:r w:rsidRPr="00455004">
        <w:rPr>
          <w:sz w:val="28"/>
          <w:szCs w:val="28"/>
        </w:rPr>
        <w:t>копии документов воинского учета, заверенные в установленном порядке</w:t>
      </w:r>
      <w:r>
        <w:rPr>
          <w:sz w:val="28"/>
          <w:szCs w:val="28"/>
        </w:rPr>
        <w:t>;</w:t>
      </w:r>
    </w:p>
    <w:p w:rsidR="00A82E99" w:rsidRDefault="00A82E99" w:rsidP="00A82E99">
      <w:pPr>
        <w:ind w:firstLine="851"/>
        <w:jc w:val="both"/>
        <w:rPr>
          <w:sz w:val="28"/>
          <w:szCs w:val="28"/>
        </w:rPr>
      </w:pPr>
      <w:r>
        <w:rPr>
          <w:sz w:val="28"/>
          <w:szCs w:val="28"/>
        </w:rPr>
        <w:t>и</w:t>
      </w:r>
      <w:r w:rsidRPr="00083E6E">
        <w:rPr>
          <w:sz w:val="28"/>
          <w:szCs w:val="28"/>
        </w:rPr>
        <w:t>) иные документы, предусмотренные в информационном сообщении.</w:t>
      </w:r>
    </w:p>
    <w:p w:rsidR="00A82E99" w:rsidRPr="00083E6E" w:rsidRDefault="00A82E99" w:rsidP="00A82E99">
      <w:pPr>
        <w:ind w:firstLine="851"/>
        <w:jc w:val="both"/>
        <w:rPr>
          <w:sz w:val="28"/>
          <w:szCs w:val="28"/>
        </w:rPr>
      </w:pPr>
      <w:r w:rsidRPr="0060689D">
        <w:rPr>
          <w:sz w:val="28"/>
          <w:szCs w:val="28"/>
        </w:rPr>
        <w:t>Претендент вправе представлять в конк</w:t>
      </w:r>
      <w:r>
        <w:rPr>
          <w:sz w:val="28"/>
          <w:szCs w:val="28"/>
        </w:rPr>
        <w:t xml:space="preserve">урсную комиссию перечисленные выше </w:t>
      </w:r>
      <w:r w:rsidRPr="0060689D">
        <w:rPr>
          <w:sz w:val="28"/>
          <w:szCs w:val="28"/>
        </w:rPr>
        <w:t>документы лично, через представителя, действующего на основании нотариал</w:t>
      </w:r>
      <w:r>
        <w:rPr>
          <w:sz w:val="28"/>
          <w:szCs w:val="28"/>
        </w:rPr>
        <w:t>ьно удостоверенной доверенности</w:t>
      </w:r>
      <w:r w:rsidRPr="0060689D">
        <w:rPr>
          <w:sz w:val="28"/>
          <w:szCs w:val="28"/>
        </w:rPr>
        <w:t>.</w:t>
      </w:r>
    </w:p>
    <w:p w:rsidR="00A82E99" w:rsidRDefault="00A82E99" w:rsidP="00A82E99">
      <w:pPr>
        <w:ind w:firstLine="851"/>
        <w:jc w:val="both"/>
        <w:rPr>
          <w:sz w:val="28"/>
          <w:szCs w:val="28"/>
        </w:rPr>
      </w:pPr>
      <w:r w:rsidRPr="00083E6E">
        <w:rPr>
          <w:sz w:val="28"/>
          <w:szCs w:val="28"/>
        </w:rPr>
        <w:t>Комиссия не принимает заявки с прилагаемыми к ним документами, если они поступили после истечения срока приема заявок, указанного в информационном сообщении, а также, если они представлены без необходимых документов.</w:t>
      </w:r>
    </w:p>
    <w:p w:rsidR="00A82E99" w:rsidRPr="0060689D" w:rsidRDefault="00A82E99" w:rsidP="00A82E99">
      <w:pPr>
        <w:ind w:firstLine="851"/>
        <w:jc w:val="both"/>
        <w:rPr>
          <w:sz w:val="28"/>
          <w:szCs w:val="28"/>
        </w:rPr>
      </w:pPr>
      <w:r w:rsidRPr="0060689D">
        <w:rPr>
          <w:sz w:val="28"/>
          <w:szCs w:val="28"/>
        </w:rPr>
        <w:t xml:space="preserve">По окончании срока приема заявок на участие в конкурсе проводится предварительное заседание конкурсной комиссии, на котором принимается решение о допуске претендентов к участию в конкурсе. </w:t>
      </w:r>
    </w:p>
    <w:p w:rsidR="00A82E99" w:rsidRPr="00083E6E" w:rsidRDefault="00A82E99" w:rsidP="00A82E99">
      <w:pPr>
        <w:ind w:firstLine="851"/>
        <w:jc w:val="both"/>
        <w:rPr>
          <w:sz w:val="28"/>
          <w:szCs w:val="28"/>
        </w:rPr>
      </w:pPr>
      <w:r w:rsidRPr="0060689D">
        <w:rPr>
          <w:sz w:val="28"/>
          <w:szCs w:val="28"/>
        </w:rPr>
        <w:t>Предварительное заседание конкурсной комиссии и проведение самого конкурса может проходить в один день.</w:t>
      </w:r>
    </w:p>
    <w:p w:rsidR="00A82E99" w:rsidRPr="00083E6E" w:rsidRDefault="00A82E99" w:rsidP="00A82E99">
      <w:pPr>
        <w:ind w:firstLine="851"/>
        <w:jc w:val="both"/>
        <w:rPr>
          <w:sz w:val="28"/>
          <w:szCs w:val="28"/>
        </w:rPr>
      </w:pPr>
      <w:r w:rsidRPr="00083E6E">
        <w:rPr>
          <w:sz w:val="28"/>
          <w:szCs w:val="28"/>
        </w:rPr>
        <w:t>11. Претендент не допускается к участию в конкурсе в случае, если:</w:t>
      </w:r>
    </w:p>
    <w:p w:rsidR="00A82E99" w:rsidRPr="00083E6E" w:rsidRDefault="00A82E99" w:rsidP="00A82E99">
      <w:pPr>
        <w:ind w:firstLine="851"/>
        <w:jc w:val="both"/>
        <w:rPr>
          <w:sz w:val="28"/>
          <w:szCs w:val="28"/>
        </w:rPr>
      </w:pPr>
      <w:r w:rsidRPr="00083E6E">
        <w:rPr>
          <w:sz w:val="28"/>
          <w:szCs w:val="28"/>
        </w:rPr>
        <w:t>а) представленные документы не подтверждают право претендента занимать должность руководителя предприятия в соответствии с законодательством Российской Федерации и настоящим Положением;</w:t>
      </w:r>
    </w:p>
    <w:p w:rsidR="00A82E99" w:rsidRDefault="00A82E99" w:rsidP="00A82E99">
      <w:pPr>
        <w:ind w:firstLine="851"/>
        <w:jc w:val="both"/>
        <w:rPr>
          <w:sz w:val="28"/>
          <w:szCs w:val="28"/>
        </w:rPr>
      </w:pPr>
      <w:r w:rsidRPr="00083E6E">
        <w:rPr>
          <w:sz w:val="28"/>
          <w:szCs w:val="28"/>
        </w:rPr>
        <w:t>б) представлены не все документы по перечню, указанному в информационном сообщении, либо они оформлены ненадлежащим образом, либо не соответствуют условиям конкурса или требованиям законодательства Российской Федерации.</w:t>
      </w:r>
    </w:p>
    <w:p w:rsidR="00A82E99" w:rsidRPr="0060689D" w:rsidRDefault="00A82E99" w:rsidP="00A82E99">
      <w:pPr>
        <w:ind w:firstLine="851"/>
        <w:jc w:val="both"/>
        <w:rPr>
          <w:sz w:val="28"/>
          <w:szCs w:val="28"/>
        </w:rPr>
      </w:pPr>
      <w:r w:rsidRPr="0060689D">
        <w:rPr>
          <w:sz w:val="28"/>
          <w:szCs w:val="28"/>
        </w:rPr>
        <w:t xml:space="preserve">Решение конкурсной комиссии о допуске либо </w:t>
      </w:r>
      <w:proofErr w:type="spellStart"/>
      <w:r w:rsidRPr="0060689D">
        <w:rPr>
          <w:sz w:val="28"/>
          <w:szCs w:val="28"/>
        </w:rPr>
        <w:t>недопуске</w:t>
      </w:r>
      <w:proofErr w:type="spellEnd"/>
      <w:r w:rsidRPr="0060689D">
        <w:rPr>
          <w:sz w:val="28"/>
          <w:szCs w:val="28"/>
        </w:rPr>
        <w:t xml:space="preserve"> претендентов к участию в конкурсе оформляется протоколом, который подписывается председателем и секретарем конкурсной комиссии. </w:t>
      </w:r>
    </w:p>
    <w:p w:rsidR="00A82E99" w:rsidRPr="0060689D" w:rsidRDefault="00A82E99" w:rsidP="00A82E99">
      <w:pPr>
        <w:ind w:firstLine="851"/>
        <w:jc w:val="both"/>
        <w:rPr>
          <w:sz w:val="28"/>
          <w:szCs w:val="28"/>
        </w:rPr>
      </w:pPr>
      <w:r w:rsidRPr="0060689D">
        <w:rPr>
          <w:sz w:val="28"/>
          <w:szCs w:val="28"/>
        </w:rPr>
        <w:t xml:space="preserve">Решение конкурсной комиссии о допуске либо </w:t>
      </w:r>
      <w:proofErr w:type="spellStart"/>
      <w:r w:rsidRPr="0060689D">
        <w:rPr>
          <w:sz w:val="28"/>
          <w:szCs w:val="28"/>
        </w:rPr>
        <w:t>недопуске</w:t>
      </w:r>
      <w:proofErr w:type="spellEnd"/>
      <w:r w:rsidRPr="0060689D">
        <w:rPr>
          <w:sz w:val="28"/>
          <w:szCs w:val="28"/>
        </w:rPr>
        <w:t xml:space="preserve"> претендентов к участию в конкурсе доводится до сведения претендентов путем направления претендентам выписок из протокола предварительного заседания конкурсной комиссии не позднее 3 дней со дня проведения предварительного заседания. </w:t>
      </w:r>
    </w:p>
    <w:p w:rsidR="00A82E99" w:rsidRPr="00083E6E" w:rsidRDefault="00A82E99" w:rsidP="00A82E99">
      <w:pPr>
        <w:ind w:firstLine="851"/>
        <w:jc w:val="both"/>
        <w:rPr>
          <w:sz w:val="28"/>
          <w:szCs w:val="28"/>
        </w:rPr>
      </w:pPr>
      <w:r w:rsidRPr="0060689D">
        <w:rPr>
          <w:sz w:val="28"/>
          <w:szCs w:val="28"/>
        </w:rPr>
        <w:lastRenderedPageBreak/>
        <w:t xml:space="preserve">В случае, если предварительное заседание конкурсной комиссии и конкурс проводятся в один день, решение конкурсной комиссии о допуске либо </w:t>
      </w:r>
      <w:proofErr w:type="spellStart"/>
      <w:r w:rsidRPr="0060689D">
        <w:rPr>
          <w:sz w:val="28"/>
          <w:szCs w:val="28"/>
        </w:rPr>
        <w:t>недопуске</w:t>
      </w:r>
      <w:proofErr w:type="spellEnd"/>
      <w:r w:rsidRPr="0060689D">
        <w:rPr>
          <w:sz w:val="28"/>
          <w:szCs w:val="28"/>
        </w:rPr>
        <w:t xml:space="preserve"> претендентов к участию в конкурсе может быть доведено до сведения претендентов председателем конкурсной комиссии в устной форме, о чем должно быть отражено в протоколе предварительного заседания конкурсной комиссии.</w:t>
      </w:r>
    </w:p>
    <w:p w:rsidR="00A82E99" w:rsidRPr="00083E6E" w:rsidRDefault="00A82E99" w:rsidP="00A82E99">
      <w:pPr>
        <w:ind w:firstLine="851"/>
        <w:jc w:val="both"/>
        <w:rPr>
          <w:sz w:val="28"/>
          <w:szCs w:val="28"/>
        </w:rPr>
      </w:pPr>
      <w:r w:rsidRPr="00083E6E">
        <w:rPr>
          <w:sz w:val="28"/>
          <w:szCs w:val="28"/>
        </w:rPr>
        <w:t>12. Конкурс проводится в два этапа.</w:t>
      </w:r>
    </w:p>
    <w:p w:rsidR="00A82E99" w:rsidRPr="00083E6E" w:rsidRDefault="00A82E99" w:rsidP="00A82E99">
      <w:pPr>
        <w:ind w:firstLine="851"/>
        <w:jc w:val="both"/>
        <w:rPr>
          <w:sz w:val="28"/>
          <w:szCs w:val="28"/>
        </w:rPr>
      </w:pPr>
      <w:r w:rsidRPr="00083E6E">
        <w:rPr>
          <w:sz w:val="28"/>
          <w:szCs w:val="28"/>
        </w:rPr>
        <w:t>Первый этап проводится в форме тестовых испытаний (письменно).</w:t>
      </w:r>
    </w:p>
    <w:p w:rsidR="00A82E99" w:rsidRPr="00083E6E" w:rsidRDefault="00A82E99" w:rsidP="00A82E99">
      <w:pPr>
        <w:ind w:firstLine="851"/>
        <w:jc w:val="both"/>
        <w:rPr>
          <w:sz w:val="28"/>
          <w:szCs w:val="28"/>
        </w:rPr>
      </w:pPr>
      <w:r w:rsidRPr="00083E6E">
        <w:rPr>
          <w:sz w:val="28"/>
          <w:szCs w:val="28"/>
        </w:rPr>
        <w:t>Комиссия составляет перечень вопросов для тестовых испытаний претендентов, а также утверждает предельное количество (либо процент) неправильных ответов.</w:t>
      </w:r>
    </w:p>
    <w:p w:rsidR="00A82E99" w:rsidRPr="00083E6E" w:rsidRDefault="00A82E99" w:rsidP="00A82E99">
      <w:pPr>
        <w:ind w:firstLine="851"/>
        <w:jc w:val="both"/>
        <w:rPr>
          <w:sz w:val="28"/>
          <w:szCs w:val="28"/>
        </w:rPr>
      </w:pPr>
      <w:r w:rsidRPr="00083E6E">
        <w:rPr>
          <w:sz w:val="28"/>
          <w:szCs w:val="28"/>
        </w:rPr>
        <w:t>Количество неправильных ответов не может быть более 25 процентов.</w:t>
      </w:r>
    </w:p>
    <w:p w:rsidR="00A82E99" w:rsidRPr="00083E6E" w:rsidRDefault="00A82E99" w:rsidP="00A82E99">
      <w:pPr>
        <w:ind w:firstLine="851"/>
        <w:jc w:val="both"/>
        <w:rPr>
          <w:sz w:val="28"/>
          <w:szCs w:val="28"/>
        </w:rPr>
      </w:pPr>
      <w:r w:rsidRPr="00083E6E">
        <w:rPr>
          <w:sz w:val="28"/>
          <w:szCs w:val="28"/>
        </w:rPr>
        <w:t>Перечень вопросов должен быть доступен для всеобщего ознакомления.</w:t>
      </w:r>
    </w:p>
    <w:p w:rsidR="00A82E99" w:rsidRPr="00083E6E" w:rsidRDefault="00A82E99" w:rsidP="00A82E99">
      <w:pPr>
        <w:ind w:firstLine="851"/>
        <w:jc w:val="both"/>
        <w:rPr>
          <w:sz w:val="28"/>
          <w:szCs w:val="28"/>
        </w:rPr>
      </w:pPr>
      <w:r w:rsidRPr="00083E6E">
        <w:rPr>
          <w:sz w:val="28"/>
          <w:szCs w:val="28"/>
        </w:rPr>
        <w:t>Тест составляется на основе перечня вопросов и должен обеспечивать проверку знания участником конкурса:</w:t>
      </w:r>
    </w:p>
    <w:p w:rsidR="00A82E99" w:rsidRPr="00083E6E" w:rsidRDefault="00A82E99" w:rsidP="00A82E99">
      <w:pPr>
        <w:ind w:firstLine="851"/>
        <w:jc w:val="both"/>
        <w:rPr>
          <w:sz w:val="28"/>
          <w:szCs w:val="28"/>
        </w:rPr>
      </w:pPr>
      <w:r w:rsidRPr="00083E6E">
        <w:rPr>
          <w:sz w:val="28"/>
          <w:szCs w:val="28"/>
        </w:rPr>
        <w:t>а) отраслевой специфики предприятия;</w:t>
      </w:r>
    </w:p>
    <w:p w:rsidR="00A82E99" w:rsidRPr="00083E6E" w:rsidRDefault="00A82E99" w:rsidP="00A82E99">
      <w:pPr>
        <w:ind w:firstLine="851"/>
        <w:jc w:val="both"/>
        <w:rPr>
          <w:sz w:val="28"/>
          <w:szCs w:val="28"/>
        </w:rPr>
      </w:pPr>
      <w:r w:rsidRPr="00083E6E">
        <w:rPr>
          <w:sz w:val="28"/>
          <w:szCs w:val="28"/>
        </w:rPr>
        <w:t>б) основ гражданского, трудового, налогового, банковского законодательства;</w:t>
      </w:r>
    </w:p>
    <w:p w:rsidR="00A82E99" w:rsidRPr="00083E6E" w:rsidRDefault="00A82E99" w:rsidP="00A82E99">
      <w:pPr>
        <w:ind w:firstLine="851"/>
        <w:jc w:val="both"/>
        <w:rPr>
          <w:sz w:val="28"/>
          <w:szCs w:val="28"/>
        </w:rPr>
      </w:pPr>
      <w:r w:rsidRPr="00083E6E">
        <w:rPr>
          <w:sz w:val="28"/>
          <w:szCs w:val="28"/>
        </w:rPr>
        <w:t>в) основ управления предприятием, финансового аудита и планирования;</w:t>
      </w:r>
    </w:p>
    <w:p w:rsidR="00A82E99" w:rsidRPr="00083E6E" w:rsidRDefault="00A82E99" w:rsidP="00A82E99">
      <w:pPr>
        <w:ind w:firstLine="851"/>
        <w:jc w:val="both"/>
        <w:rPr>
          <w:sz w:val="28"/>
          <w:szCs w:val="28"/>
        </w:rPr>
      </w:pPr>
      <w:r w:rsidRPr="00083E6E">
        <w:rPr>
          <w:sz w:val="28"/>
          <w:szCs w:val="28"/>
        </w:rPr>
        <w:t>г) основ маркетинга;</w:t>
      </w:r>
    </w:p>
    <w:p w:rsidR="00A82E99" w:rsidRPr="00083E6E" w:rsidRDefault="00A82E99" w:rsidP="00A82E99">
      <w:pPr>
        <w:ind w:firstLine="851"/>
        <w:jc w:val="both"/>
        <w:rPr>
          <w:sz w:val="28"/>
          <w:szCs w:val="28"/>
        </w:rPr>
      </w:pPr>
      <w:r w:rsidRPr="00083E6E">
        <w:rPr>
          <w:sz w:val="28"/>
          <w:szCs w:val="28"/>
        </w:rPr>
        <w:t>д) основ оценки бизнеса и оценки недвижимости.</w:t>
      </w:r>
    </w:p>
    <w:p w:rsidR="00A82E99" w:rsidRDefault="00A82E99" w:rsidP="00A82E99">
      <w:pPr>
        <w:ind w:firstLine="851"/>
        <w:jc w:val="both"/>
        <w:rPr>
          <w:sz w:val="28"/>
          <w:szCs w:val="28"/>
        </w:rPr>
      </w:pPr>
      <w:r w:rsidRPr="00083E6E">
        <w:rPr>
          <w:sz w:val="28"/>
          <w:szCs w:val="28"/>
        </w:rPr>
        <w:t>Тест должен содержать не менее 50 вопросов.</w:t>
      </w:r>
    </w:p>
    <w:p w:rsidR="00A82E99" w:rsidRPr="00083E6E" w:rsidRDefault="00A82E99" w:rsidP="00A82E99">
      <w:pPr>
        <w:ind w:firstLine="851"/>
        <w:jc w:val="both"/>
        <w:rPr>
          <w:sz w:val="28"/>
          <w:szCs w:val="28"/>
        </w:rPr>
      </w:pPr>
      <w:r w:rsidRPr="0086011F">
        <w:rPr>
          <w:sz w:val="28"/>
          <w:szCs w:val="28"/>
        </w:rPr>
        <w:t xml:space="preserve">По окончании проведения тестовых испытаний осуществляется вскрытие запечатанных конвертов и рассмотрение предложений по совершенствованию деятельности и улучшению финансово-экономических показателей предприятия.  </w:t>
      </w:r>
    </w:p>
    <w:p w:rsidR="00A82E99" w:rsidRDefault="00A82E99" w:rsidP="00A82E99">
      <w:pPr>
        <w:ind w:firstLine="851"/>
        <w:jc w:val="both"/>
        <w:rPr>
          <w:sz w:val="28"/>
          <w:szCs w:val="28"/>
        </w:rPr>
      </w:pPr>
      <w:r w:rsidRPr="00083E6E">
        <w:rPr>
          <w:sz w:val="28"/>
          <w:szCs w:val="28"/>
        </w:rPr>
        <w:t>13. На втором этапе рассматриваются предложения по</w:t>
      </w:r>
      <w:r w:rsidRPr="0086011F">
        <w:t xml:space="preserve"> </w:t>
      </w:r>
      <w:r w:rsidRPr="0086011F">
        <w:rPr>
          <w:sz w:val="28"/>
          <w:szCs w:val="28"/>
        </w:rPr>
        <w:t>улучшению финансово-экономических показателей предприятия</w:t>
      </w:r>
      <w:r w:rsidRPr="00083E6E">
        <w:rPr>
          <w:sz w:val="28"/>
          <w:szCs w:val="28"/>
        </w:rPr>
        <w:t xml:space="preserve">. Комиссия </w:t>
      </w:r>
      <w:r>
        <w:rPr>
          <w:sz w:val="28"/>
          <w:szCs w:val="28"/>
        </w:rPr>
        <w:t xml:space="preserve">в отсутствие претендентов изучает результаты ответов на тестовые вопросы, </w:t>
      </w:r>
      <w:r w:rsidRPr="00083E6E">
        <w:rPr>
          <w:sz w:val="28"/>
          <w:szCs w:val="28"/>
        </w:rPr>
        <w:t>вскрывает запечатанные</w:t>
      </w:r>
      <w:r>
        <w:rPr>
          <w:sz w:val="28"/>
          <w:szCs w:val="28"/>
        </w:rPr>
        <w:t xml:space="preserve"> конверты рассматривает и определяет наилучшие предложения</w:t>
      </w:r>
      <w:r w:rsidRPr="00083E6E">
        <w:rPr>
          <w:sz w:val="28"/>
          <w:szCs w:val="28"/>
        </w:rPr>
        <w:t xml:space="preserve"> </w:t>
      </w:r>
      <w:r>
        <w:rPr>
          <w:sz w:val="28"/>
          <w:szCs w:val="28"/>
        </w:rPr>
        <w:t xml:space="preserve">по </w:t>
      </w:r>
      <w:r w:rsidRPr="00083E6E">
        <w:rPr>
          <w:sz w:val="28"/>
          <w:szCs w:val="28"/>
        </w:rPr>
        <w:t>деятельности предприятия из числа предложенных участниками конкурса.</w:t>
      </w:r>
    </w:p>
    <w:p w:rsidR="00A82E99" w:rsidRPr="0086011F" w:rsidRDefault="00A82E99" w:rsidP="00A82E99">
      <w:pPr>
        <w:ind w:firstLine="851"/>
        <w:jc w:val="both"/>
        <w:rPr>
          <w:sz w:val="28"/>
          <w:szCs w:val="28"/>
        </w:rPr>
      </w:pPr>
      <w:r w:rsidRPr="0086011F">
        <w:rPr>
          <w:sz w:val="28"/>
          <w:szCs w:val="28"/>
        </w:rPr>
        <w:t>По окончанию рассмотрения предложений по совершенствованию деятельности и улучшению финансово-экономических показателей предприятия секретарь приглашает поочередно кандидатов в помещение, где проходит конкурс, для собеседования. Остальные кандидаты ожидаю</w:t>
      </w:r>
      <w:r>
        <w:rPr>
          <w:sz w:val="28"/>
          <w:szCs w:val="28"/>
        </w:rPr>
        <w:t>т своей очереди вне помещения</w:t>
      </w:r>
      <w:r w:rsidRPr="0086011F">
        <w:rPr>
          <w:sz w:val="28"/>
          <w:szCs w:val="28"/>
        </w:rPr>
        <w:t>, где проходит конкурс.</w:t>
      </w:r>
    </w:p>
    <w:p w:rsidR="00A82E99" w:rsidRPr="0086011F" w:rsidRDefault="00A82E99" w:rsidP="00A82E99">
      <w:pPr>
        <w:ind w:firstLine="851"/>
        <w:jc w:val="both"/>
        <w:rPr>
          <w:sz w:val="28"/>
          <w:szCs w:val="28"/>
        </w:rPr>
      </w:pPr>
      <w:r w:rsidRPr="0086011F">
        <w:rPr>
          <w:sz w:val="28"/>
          <w:szCs w:val="28"/>
        </w:rPr>
        <w:t>Собеседование проходит в следующем порядке:</w:t>
      </w:r>
    </w:p>
    <w:p w:rsidR="00A82E99" w:rsidRPr="0086011F" w:rsidRDefault="00A82E99" w:rsidP="00A82E99">
      <w:pPr>
        <w:ind w:firstLine="851"/>
        <w:jc w:val="both"/>
        <w:rPr>
          <w:sz w:val="28"/>
          <w:szCs w:val="28"/>
        </w:rPr>
      </w:pPr>
      <w:r w:rsidRPr="0086011F">
        <w:rPr>
          <w:sz w:val="28"/>
          <w:szCs w:val="28"/>
        </w:rPr>
        <w:t>1) секретарь комиссии объявляет фамилию, имя и отчество кандидата, приглашенного на собеседование;</w:t>
      </w:r>
    </w:p>
    <w:p w:rsidR="00A82E99" w:rsidRPr="0086011F" w:rsidRDefault="00A82E99" w:rsidP="00A82E99">
      <w:pPr>
        <w:ind w:firstLine="851"/>
        <w:jc w:val="both"/>
        <w:rPr>
          <w:sz w:val="28"/>
          <w:szCs w:val="28"/>
        </w:rPr>
      </w:pPr>
      <w:r w:rsidRPr="0086011F">
        <w:rPr>
          <w:sz w:val="28"/>
          <w:szCs w:val="28"/>
        </w:rPr>
        <w:t>2) члены комиссии задают кандидату вопросы;</w:t>
      </w:r>
    </w:p>
    <w:p w:rsidR="00A82E99" w:rsidRPr="00083E6E" w:rsidRDefault="00A82E99" w:rsidP="00A82E99">
      <w:pPr>
        <w:ind w:firstLine="851"/>
        <w:jc w:val="both"/>
        <w:rPr>
          <w:sz w:val="28"/>
          <w:szCs w:val="28"/>
        </w:rPr>
      </w:pPr>
      <w:r w:rsidRPr="0086011F">
        <w:rPr>
          <w:sz w:val="28"/>
          <w:szCs w:val="28"/>
        </w:rPr>
        <w:t>3) комиссия заслушивает ответы кандидата на вопросы, оценивает полноту и правильность ответов, использованную аргументацию, умение доказывать, обосновывать.</w:t>
      </w:r>
    </w:p>
    <w:p w:rsidR="00A82E99" w:rsidRDefault="00A82E99" w:rsidP="00A82E99">
      <w:pPr>
        <w:ind w:firstLine="851"/>
        <w:jc w:val="both"/>
        <w:rPr>
          <w:sz w:val="28"/>
          <w:szCs w:val="28"/>
        </w:rPr>
      </w:pPr>
      <w:r w:rsidRPr="00083E6E">
        <w:rPr>
          <w:sz w:val="28"/>
          <w:szCs w:val="28"/>
        </w:rPr>
        <w:lastRenderedPageBreak/>
        <w:t>14. Победителем конкурса признается участник, успешно прошедший тестовые испытания и предложивши</w:t>
      </w:r>
      <w:r>
        <w:rPr>
          <w:sz w:val="28"/>
          <w:szCs w:val="28"/>
        </w:rPr>
        <w:t>й, по мнению комиссии, наилучшие предложения</w:t>
      </w:r>
      <w:r w:rsidRPr="0086011F">
        <w:t xml:space="preserve"> </w:t>
      </w:r>
      <w:r>
        <w:t xml:space="preserve">по </w:t>
      </w:r>
      <w:r w:rsidRPr="0086011F">
        <w:rPr>
          <w:sz w:val="28"/>
          <w:szCs w:val="28"/>
        </w:rPr>
        <w:t>улучшению финансово-экономических показателей предприятия</w:t>
      </w:r>
      <w:r w:rsidRPr="00083E6E">
        <w:rPr>
          <w:sz w:val="28"/>
          <w:szCs w:val="28"/>
        </w:rPr>
        <w:t>.</w:t>
      </w:r>
    </w:p>
    <w:p w:rsidR="00A82E99" w:rsidRPr="0086011F" w:rsidRDefault="00A82E99" w:rsidP="00A82E99">
      <w:pPr>
        <w:ind w:firstLine="851"/>
        <w:jc w:val="both"/>
        <w:rPr>
          <w:sz w:val="28"/>
          <w:szCs w:val="28"/>
        </w:rPr>
      </w:pPr>
      <w:r w:rsidRPr="0086011F">
        <w:rPr>
          <w:sz w:val="28"/>
          <w:szCs w:val="28"/>
        </w:rPr>
        <w:t xml:space="preserve">При принятии решения об определении победителя конкурса учитывается также опыт работы претендента и его образование. </w:t>
      </w:r>
    </w:p>
    <w:p w:rsidR="00A82E99" w:rsidRDefault="00A82E99" w:rsidP="00A82E99">
      <w:pPr>
        <w:ind w:firstLine="851"/>
        <w:jc w:val="both"/>
        <w:rPr>
          <w:sz w:val="28"/>
          <w:szCs w:val="28"/>
        </w:rPr>
      </w:pPr>
      <w:r w:rsidRPr="0086011F">
        <w:rPr>
          <w:sz w:val="28"/>
          <w:szCs w:val="28"/>
        </w:rPr>
        <w:t>При равном положении у нескольких участников решение конкурсной комиссией принимается открытым голосованием, при равенстве голосов членов комиссии при открытом голосовании решающим является голос председателя конкурсной комиссии.</w:t>
      </w:r>
    </w:p>
    <w:p w:rsidR="00A82E99" w:rsidRPr="0086011F" w:rsidRDefault="00A82E99" w:rsidP="00A82E99">
      <w:pPr>
        <w:ind w:firstLine="851"/>
        <w:jc w:val="both"/>
        <w:rPr>
          <w:sz w:val="28"/>
          <w:szCs w:val="28"/>
        </w:rPr>
      </w:pPr>
      <w:r w:rsidRPr="0086011F">
        <w:rPr>
          <w:sz w:val="28"/>
          <w:szCs w:val="28"/>
        </w:rPr>
        <w:t xml:space="preserve">Решение конкурсной комиссии по подведению итогов конкурса оформляется протоколом, который подписывается председателем и секретарем конкурсной комиссии в течение двух рабочих дней со дня проведения конкурса. </w:t>
      </w:r>
    </w:p>
    <w:p w:rsidR="00A82E99" w:rsidRPr="00083E6E" w:rsidRDefault="00A82E99" w:rsidP="00A82E99">
      <w:pPr>
        <w:ind w:firstLine="851"/>
        <w:jc w:val="both"/>
        <w:rPr>
          <w:sz w:val="28"/>
          <w:szCs w:val="28"/>
        </w:rPr>
      </w:pPr>
      <w:r w:rsidRPr="0086011F">
        <w:rPr>
          <w:sz w:val="28"/>
          <w:szCs w:val="28"/>
        </w:rPr>
        <w:t>Каждому участнику конкурса секретарь конкурсной комиссии сообщает о результатах конкурса в письменной форме в течение календарных 7 дней со дня подписания протокола конкурсной комиссии.</w:t>
      </w:r>
    </w:p>
    <w:p w:rsidR="00A82E99" w:rsidRDefault="00A82E99" w:rsidP="00A82E99">
      <w:pPr>
        <w:ind w:firstLine="851"/>
        <w:jc w:val="both"/>
        <w:rPr>
          <w:sz w:val="28"/>
          <w:szCs w:val="28"/>
        </w:rPr>
      </w:pPr>
      <w:r w:rsidRPr="0086011F">
        <w:rPr>
          <w:sz w:val="28"/>
          <w:szCs w:val="28"/>
        </w:rPr>
        <w:t>Лицом, занявшим второе место, считается участник конкурса, успешно прошедший тестовое испытание и получивший наибольшее после победителя конкурса количество баллов.</w:t>
      </w:r>
    </w:p>
    <w:p w:rsidR="00A82E99" w:rsidRPr="00AA3EE2" w:rsidRDefault="00A82E99" w:rsidP="00A82E99">
      <w:pPr>
        <w:ind w:firstLine="851"/>
        <w:jc w:val="both"/>
        <w:rPr>
          <w:sz w:val="28"/>
          <w:szCs w:val="28"/>
        </w:rPr>
      </w:pPr>
      <w:r w:rsidRPr="00AA3EE2">
        <w:rPr>
          <w:sz w:val="28"/>
          <w:szCs w:val="28"/>
        </w:rPr>
        <w:t xml:space="preserve">15. Общий отдел администрации Пожарского муниципального округа Приморского края, направляет в течение 10 дней со дня подведения итогов конкурса подписанный со стороны главы администрации Пожарского муниципального округа Приморского края проект трудового договора победителю конкурса для подписания. Победитель конкурса обязан подписать проект трудового договора и представить его в Общий отдел администрации Пожарского муниципального округа в течение 3 дней со дня его получения. </w:t>
      </w:r>
    </w:p>
    <w:p w:rsidR="00A82E99" w:rsidRPr="00700CF6" w:rsidRDefault="00A82E99" w:rsidP="00A82E99">
      <w:pPr>
        <w:ind w:firstLine="851"/>
        <w:jc w:val="both"/>
        <w:rPr>
          <w:sz w:val="28"/>
          <w:szCs w:val="28"/>
        </w:rPr>
      </w:pPr>
      <w:r w:rsidRPr="00700CF6">
        <w:rPr>
          <w:sz w:val="28"/>
          <w:szCs w:val="28"/>
        </w:rPr>
        <w:t xml:space="preserve">В случае, если победитель конкурса не подписал трудовой договор в течение установленного настоящим Положением срока, конкурсная комиссия, принимает решение о переводе прав и обязанностей победителя на лицо, занявшее второе место. На основании данного решения конкурсной комиссии </w:t>
      </w:r>
      <w:r>
        <w:rPr>
          <w:sz w:val="28"/>
          <w:szCs w:val="28"/>
        </w:rPr>
        <w:t xml:space="preserve">Общий отдел </w:t>
      </w:r>
      <w:r w:rsidRPr="00700CF6">
        <w:rPr>
          <w:sz w:val="28"/>
          <w:szCs w:val="28"/>
        </w:rPr>
        <w:t xml:space="preserve">администрации </w:t>
      </w:r>
      <w:r>
        <w:rPr>
          <w:sz w:val="28"/>
          <w:szCs w:val="28"/>
        </w:rPr>
        <w:t>Пожарского муниципального округа Приморского края</w:t>
      </w:r>
      <w:r w:rsidRPr="00700CF6">
        <w:rPr>
          <w:sz w:val="28"/>
          <w:szCs w:val="28"/>
        </w:rPr>
        <w:t xml:space="preserve">, в порядке, установленном настоящим Положением, направляет участнику конкурса, занявшему второе место, проект трудового договора. </w:t>
      </w:r>
    </w:p>
    <w:p w:rsidR="00A82E99" w:rsidRPr="00700CF6" w:rsidRDefault="00A82E99" w:rsidP="00A82E99">
      <w:pPr>
        <w:ind w:firstLine="851"/>
        <w:jc w:val="both"/>
        <w:rPr>
          <w:sz w:val="28"/>
          <w:szCs w:val="28"/>
        </w:rPr>
      </w:pPr>
      <w:r>
        <w:rPr>
          <w:sz w:val="28"/>
          <w:szCs w:val="28"/>
        </w:rPr>
        <w:t>16</w:t>
      </w:r>
      <w:r w:rsidRPr="00700CF6">
        <w:rPr>
          <w:sz w:val="28"/>
          <w:szCs w:val="28"/>
        </w:rPr>
        <w:t xml:space="preserve">. В случае отсутствия заявок на участие в конкурсе, а также несоответствия всех представленных заявок претендентов требованиям настоящего Положения конкурс признается несостоявшимся, и конкурсная комиссия проводит повторный конкурс в порядке, установленном настоящим Положением. </w:t>
      </w:r>
    </w:p>
    <w:p w:rsidR="00A82E99" w:rsidRPr="00083E6E" w:rsidRDefault="00A82E99" w:rsidP="00A82E99">
      <w:pPr>
        <w:ind w:firstLine="851"/>
        <w:jc w:val="both"/>
        <w:rPr>
          <w:sz w:val="28"/>
          <w:szCs w:val="28"/>
        </w:rPr>
      </w:pPr>
      <w:r w:rsidRPr="00700CF6">
        <w:rPr>
          <w:sz w:val="28"/>
          <w:szCs w:val="28"/>
        </w:rPr>
        <w:t>В случае подачи только одной заявки на участие в конкурсе лицо, подавшее указанную заявку, проходит конкурсные испыта</w:t>
      </w:r>
      <w:r>
        <w:rPr>
          <w:sz w:val="28"/>
          <w:szCs w:val="28"/>
        </w:rPr>
        <w:t>ния, предусмотренные пунктами 12 и 13</w:t>
      </w:r>
      <w:r w:rsidRPr="00700CF6">
        <w:rPr>
          <w:sz w:val="28"/>
          <w:szCs w:val="28"/>
        </w:rPr>
        <w:t xml:space="preserve"> настоящего Положения. Решение конкурсной комиссии об успешном прохождении конкурсных испытаний лицом, подавшим единственную заявку, является основанием для заключения </w:t>
      </w:r>
      <w:r w:rsidRPr="00700CF6">
        <w:rPr>
          <w:sz w:val="28"/>
          <w:szCs w:val="28"/>
        </w:rPr>
        <w:lastRenderedPageBreak/>
        <w:t xml:space="preserve">с последним трудового договора и издания распоряжения администрации </w:t>
      </w:r>
      <w:r>
        <w:rPr>
          <w:sz w:val="28"/>
          <w:szCs w:val="28"/>
        </w:rPr>
        <w:t>Пожарского муниципального округа</w:t>
      </w:r>
      <w:r w:rsidRPr="00700CF6">
        <w:rPr>
          <w:sz w:val="28"/>
          <w:szCs w:val="28"/>
        </w:rPr>
        <w:t xml:space="preserve"> о его назначении на должность руководителя предприятия.</w:t>
      </w:r>
    </w:p>
    <w:p w:rsidR="00A82E99" w:rsidRDefault="00A82E99" w:rsidP="00A82E99">
      <w:pPr>
        <w:jc w:val="right"/>
      </w:pPr>
    </w:p>
    <w:p w:rsidR="00A82E99" w:rsidRDefault="00A82E99" w:rsidP="00A82E99"/>
    <w:p w:rsidR="00A82E99" w:rsidRDefault="00A82E99" w:rsidP="00A82E99">
      <w:pPr>
        <w:jc w:val="right"/>
      </w:pPr>
    </w:p>
    <w:p w:rsidR="00A82E99" w:rsidRDefault="00A82E99" w:rsidP="00A82E99">
      <w:pPr>
        <w:jc w:val="center"/>
      </w:pPr>
      <w:r>
        <w:t>__________________________</w:t>
      </w:r>
    </w:p>
    <w:p w:rsidR="00A82E99" w:rsidRDefault="00A82E99" w:rsidP="00A82E99">
      <w:pPr>
        <w:jc w:val="right"/>
      </w:pPr>
    </w:p>
    <w:p w:rsidR="00A82E99" w:rsidRDefault="00A82E99" w:rsidP="00A82E99">
      <w:pPr>
        <w:jc w:val="right"/>
      </w:pPr>
    </w:p>
    <w:p w:rsidR="00A82E99" w:rsidRDefault="00A82E99" w:rsidP="00A82E99">
      <w:pPr>
        <w:jc w:val="right"/>
      </w:pPr>
    </w:p>
    <w:p w:rsidR="00A82E99" w:rsidRDefault="00A82E99" w:rsidP="00A82E99"/>
    <w:p w:rsidR="00A82E99" w:rsidRDefault="00A82E99" w:rsidP="00A82E99"/>
    <w:p w:rsidR="00A82E99" w:rsidRDefault="00A82E99" w:rsidP="00A82E99"/>
    <w:p w:rsidR="0075391E" w:rsidRDefault="0075391E"/>
    <w:sectPr w:rsidR="007539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AE9"/>
    <w:rsid w:val="00730AE9"/>
    <w:rsid w:val="0075391E"/>
    <w:rsid w:val="00A82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2C103-7CDC-4FAE-8F37-758DFEE5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E99"/>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1822</Words>
  <Characters>10388</Characters>
  <Application>Microsoft Office Word</Application>
  <DocSecurity>0</DocSecurity>
  <Lines>86</Lines>
  <Paragraphs>24</Paragraphs>
  <ScaleCrop>false</ScaleCrop>
  <Company/>
  <LinksUpToDate>false</LinksUpToDate>
  <CharactersWithSpaces>12186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2024-11-25T06:41:00Z</dcterms:created>
  <dcterms:modified xsi:type="dcterms:W3CDTF">2024-11-25T06:42:00Z</dcterms:modified>
</cp:coreProperties>
</file>