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A" w:rsidRDefault="005822FA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C7" w:rsidRDefault="006D7687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00">
        <w:rPr>
          <w:rFonts w:ascii="Times New Roman" w:hAnsi="Times New Roman" w:cs="Times New Roman"/>
          <w:b/>
          <w:sz w:val="24"/>
          <w:szCs w:val="24"/>
        </w:rPr>
        <w:t>Информация о контрольных мероприятиях,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00">
        <w:rPr>
          <w:rFonts w:ascii="Times New Roman" w:hAnsi="Times New Roman" w:cs="Times New Roman"/>
          <w:b/>
          <w:sz w:val="24"/>
          <w:szCs w:val="24"/>
        </w:rPr>
        <w:t>проведенных отделом внутреннего муниципального финансового контроля администрации Пожарского муниципального округа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00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393D1C">
        <w:rPr>
          <w:rFonts w:ascii="Times New Roman" w:hAnsi="Times New Roman" w:cs="Times New Roman"/>
          <w:b/>
          <w:sz w:val="24"/>
          <w:szCs w:val="24"/>
        </w:rPr>
        <w:t>3</w:t>
      </w:r>
      <w:r w:rsidRPr="00603C00">
        <w:rPr>
          <w:rFonts w:ascii="Times New Roman" w:hAnsi="Times New Roman" w:cs="Times New Roman"/>
          <w:b/>
          <w:sz w:val="24"/>
          <w:szCs w:val="24"/>
        </w:rPr>
        <w:t>1.</w:t>
      </w:r>
      <w:r w:rsidR="00393D1C">
        <w:rPr>
          <w:rFonts w:ascii="Times New Roman" w:hAnsi="Times New Roman" w:cs="Times New Roman"/>
          <w:b/>
          <w:sz w:val="24"/>
          <w:szCs w:val="24"/>
        </w:rPr>
        <w:t>12</w:t>
      </w:r>
      <w:r w:rsidRPr="00603C00">
        <w:rPr>
          <w:rFonts w:ascii="Times New Roman" w:hAnsi="Times New Roman" w:cs="Times New Roman"/>
          <w:b/>
          <w:sz w:val="24"/>
          <w:szCs w:val="24"/>
        </w:rPr>
        <w:t>.2024 года</w:t>
      </w:r>
    </w:p>
    <w:p w:rsidR="001139CA" w:rsidRDefault="001139CA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"/>
        <w:gridCol w:w="3079"/>
        <w:gridCol w:w="2432"/>
        <w:gridCol w:w="1341"/>
        <w:gridCol w:w="5798"/>
        <w:gridCol w:w="1985"/>
      </w:tblGrid>
      <w:tr w:rsidR="009B673A" w:rsidTr="009B673A">
        <w:tc>
          <w:tcPr>
            <w:tcW w:w="53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79" w:type="dxa"/>
          </w:tcPr>
          <w:p w:rsidR="002332B5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C90F2B" w:rsidP="00C9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Метод и т</w:t>
            </w:r>
            <w:r w:rsidR="009B673A"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ема контрольного мероприятия</w:t>
            </w:r>
          </w:p>
        </w:tc>
        <w:tc>
          <w:tcPr>
            <w:tcW w:w="2432" w:type="dxa"/>
          </w:tcPr>
          <w:p w:rsidR="002332B5" w:rsidRPr="002332B5" w:rsidRDefault="002332B5" w:rsidP="007F2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9B673A" w:rsidP="007F2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контроля</w:t>
            </w:r>
          </w:p>
        </w:tc>
        <w:tc>
          <w:tcPr>
            <w:tcW w:w="1305" w:type="dxa"/>
          </w:tcPr>
          <w:p w:rsidR="002332B5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Объем проверенных средств</w:t>
            </w:r>
          </w:p>
          <w:p w:rsidR="005F47AB" w:rsidRPr="002332B5" w:rsidRDefault="005F47AB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5798" w:type="dxa"/>
          </w:tcPr>
          <w:p w:rsid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нарушения, выявленные в ходе проведенного контрольного мероприятия</w:t>
            </w:r>
          </w:p>
        </w:tc>
        <w:tc>
          <w:tcPr>
            <w:tcW w:w="198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результатах исполнения представления/ предписания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32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98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079" w:type="dxa"/>
          </w:tcPr>
          <w:p w:rsidR="009B673A" w:rsidRPr="002332B5" w:rsidRDefault="00C90F2B" w:rsidP="00851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Плановая камеральная проверка соблюдения законодательства РФ и иных правовых актов о контрактной системе в </w:t>
            </w:r>
            <w:r w:rsidR="0085111C">
              <w:rPr>
                <w:rFonts w:ascii="Times New Roman" w:hAnsi="Times New Roman" w:cs="Times New Roman"/>
                <w:sz w:val="18"/>
                <w:szCs w:val="18"/>
              </w:rPr>
              <w:t>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2023 год</w:t>
            </w:r>
          </w:p>
        </w:tc>
        <w:tc>
          <w:tcPr>
            <w:tcW w:w="2432" w:type="dxa"/>
          </w:tcPr>
          <w:p w:rsidR="009B673A" w:rsidRDefault="005F47AB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«Централизованная библиотечная система Пожарского муниципального округа»</w:t>
            </w:r>
          </w:p>
          <w:p w:rsidR="00434685" w:rsidRDefault="0043468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685" w:rsidRPr="005F47AB" w:rsidRDefault="0043468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2526009049</w:t>
            </w:r>
          </w:p>
        </w:tc>
        <w:tc>
          <w:tcPr>
            <w:tcW w:w="1305" w:type="dxa"/>
          </w:tcPr>
          <w:p w:rsidR="009B673A" w:rsidRPr="005F47AB" w:rsidRDefault="009B673A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7AB" w:rsidRPr="00C956D9" w:rsidRDefault="005F47AB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6D9">
              <w:rPr>
                <w:rFonts w:ascii="Times New Roman" w:hAnsi="Times New Roman" w:cs="Times New Roman"/>
                <w:b/>
                <w:sz w:val="18"/>
                <w:szCs w:val="18"/>
              </w:rPr>
              <w:t>8 481 252,44</w:t>
            </w:r>
          </w:p>
        </w:tc>
        <w:tc>
          <w:tcPr>
            <w:tcW w:w="5798" w:type="dxa"/>
          </w:tcPr>
          <w:p w:rsidR="009B673A" w:rsidRDefault="005F47AB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7A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4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ст.19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№ 44-ФЗ в норматив затрат на оплату электроэнергии учреждения включены затраты на оплату электроэнергии за помещения, используемые другим юридическим лицом в сумме 121 200,00 руб.</w:t>
            </w:r>
            <w:r w:rsidR="00A418D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18D4" w:rsidRDefault="00A418D4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997E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26C0F"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proofErr w:type="gramStart"/>
            <w:r w:rsidR="00F26C0F" w:rsidRPr="001E11C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="00F26C0F" w:rsidRPr="001E11C6">
              <w:rPr>
                <w:rFonts w:ascii="Times New Roman" w:hAnsi="Times New Roman" w:cs="Times New Roman"/>
                <w:sz w:val="18"/>
                <w:szCs w:val="18"/>
              </w:rPr>
              <w:t>.2 ст.22</w:t>
            </w:r>
            <w:r w:rsidR="00F26C0F">
              <w:rPr>
                <w:rFonts w:ascii="Times New Roman" w:hAnsi="Times New Roman" w:cs="Times New Roman"/>
                <w:sz w:val="18"/>
                <w:szCs w:val="18"/>
              </w:rPr>
              <w:t xml:space="preserve"> Закона № 44-ФЗ по отдельным контрактам (договорам) не представлены документы, подтверждающие определение начальной максимальной цены контракта (договора); </w:t>
            </w:r>
          </w:p>
          <w:p w:rsidR="008F0C50" w:rsidRDefault="008F0C50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3.В нарушение </w:t>
            </w:r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пункта 2.10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 от 01.03.2023 № 1/2023 на поставку книжных изданий оплата поставленного товара </w:t>
            </w:r>
            <w:r w:rsidR="00DC7A4F">
              <w:rPr>
                <w:rFonts w:ascii="Times New Roman" w:hAnsi="Times New Roman" w:cs="Times New Roman"/>
                <w:sz w:val="18"/>
                <w:szCs w:val="18"/>
              </w:rPr>
              <w:t>в сумме 1 275 951,95 руб.</w:t>
            </w:r>
            <w:r w:rsidR="00380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произведена с нарушением срока на 6 дней;</w:t>
            </w:r>
          </w:p>
          <w:p w:rsidR="009144B8" w:rsidRDefault="009144B8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В нарушение </w:t>
            </w:r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пункта 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 по капитальному ремонту помещений </w:t>
            </w:r>
            <w:r w:rsidR="0038038A">
              <w:rPr>
                <w:rFonts w:ascii="Times New Roman" w:hAnsi="Times New Roman" w:cs="Times New Roman"/>
                <w:sz w:val="18"/>
                <w:szCs w:val="18"/>
              </w:rPr>
              <w:t xml:space="preserve"> (2 контракта на сумму 2 860 522,69)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исполнительной документации не приложены фото и видеоматериалы о ходе выполнения работ;</w:t>
            </w:r>
          </w:p>
          <w:p w:rsidR="009144B8" w:rsidRDefault="009144B8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В нарушение </w:t>
            </w:r>
            <w:proofErr w:type="gramStart"/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.1 ст.23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Закона № 44-ФЗ в отдельных контрактах (договорах) </w:t>
            </w:r>
            <w:r w:rsidR="007E0AD2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Заказчиком не указан  Идентификационный код закупки (ИКЗ).</w:t>
            </w:r>
          </w:p>
          <w:p w:rsidR="008F0C50" w:rsidRPr="005F47AB" w:rsidRDefault="008F0C50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CC7" w:rsidRDefault="00080CC7" w:rsidP="00915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Объекту контроля направлено Представление по нарушениям, выявленным в ходе контрольного мероприятия.</w:t>
            </w:r>
          </w:p>
          <w:p w:rsidR="00DC7A4F" w:rsidRDefault="00080CC7" w:rsidP="00915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</w:t>
            </w:r>
            <w:r w:rsidR="0091578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1578E">
              <w:rPr>
                <w:rFonts w:ascii="Times New Roman" w:hAnsi="Times New Roman" w:cs="Times New Roman"/>
                <w:sz w:val="18"/>
                <w:szCs w:val="18"/>
              </w:rPr>
              <w:t xml:space="preserve"> 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объектом контроля </w:t>
            </w:r>
            <w:r w:rsidR="0091578E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18288E">
              <w:rPr>
                <w:rFonts w:ascii="Times New Roman" w:hAnsi="Times New Roman" w:cs="Times New Roman"/>
                <w:sz w:val="18"/>
                <w:szCs w:val="18"/>
              </w:rPr>
              <w:t xml:space="preserve">риняты меры по устранению причин и условий выявленных нарушений и недопущению их в дальнейшей работе. </w:t>
            </w:r>
          </w:p>
          <w:p w:rsidR="0018288E" w:rsidRPr="0018288E" w:rsidRDefault="0018288E" w:rsidP="00915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Виновные лица на основании приказов </w:t>
            </w:r>
            <w:r w:rsidR="0091578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 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привлечены к дисциплинарной ответственности.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470C74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079" w:type="dxa"/>
          </w:tcPr>
          <w:p w:rsidR="009B673A" w:rsidRPr="00470C74" w:rsidRDefault="00470C74" w:rsidP="00470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Плановая камеральная проверка финансово – хозяйственной деятельности объекта контроля за 2023 год</w:t>
            </w:r>
          </w:p>
        </w:tc>
        <w:tc>
          <w:tcPr>
            <w:tcW w:w="2432" w:type="dxa"/>
          </w:tcPr>
          <w:p w:rsidR="004516BB" w:rsidRDefault="00470C74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7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0C74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дошкольное образовательное учреждение </w:t>
            </w:r>
            <w:r w:rsidR="00434685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</w:t>
            </w:r>
          </w:p>
          <w:p w:rsidR="009B673A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вида» с. Верхний Перевал</w:t>
            </w:r>
          </w:p>
          <w:p w:rsidR="00434685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Пожарского муниципального округа</w:t>
            </w:r>
          </w:p>
          <w:p w:rsidR="00434685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685" w:rsidRPr="00470C74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2526005936</w:t>
            </w:r>
          </w:p>
        </w:tc>
        <w:tc>
          <w:tcPr>
            <w:tcW w:w="1305" w:type="dxa"/>
          </w:tcPr>
          <w:p w:rsidR="009B673A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685" w:rsidRPr="00C956D9" w:rsidRDefault="0043468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56D9">
              <w:rPr>
                <w:rFonts w:ascii="Times New Roman" w:hAnsi="Times New Roman" w:cs="Times New Roman"/>
                <w:b/>
                <w:sz w:val="18"/>
                <w:szCs w:val="18"/>
              </w:rPr>
              <w:t>9 988 545,23</w:t>
            </w:r>
          </w:p>
        </w:tc>
        <w:tc>
          <w:tcPr>
            <w:tcW w:w="5798" w:type="dxa"/>
          </w:tcPr>
          <w:p w:rsidR="00AA34B1" w:rsidRDefault="00AA34B1" w:rsidP="00AA34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845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Pr="001E11C6">
              <w:rPr>
                <w:rFonts w:ascii="Times New Roman" w:hAnsi="Times New Roman" w:cs="Times New Roman"/>
                <w:sz w:val="18"/>
                <w:szCs w:val="18"/>
              </w:rPr>
              <w:t>п.15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34B1"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Минфина РФ от 21.07.2011 № 86н муниципальное задание на официальном сайте сети Интернет размещено с нарушением установленного срока на 21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день;</w:t>
            </w:r>
          </w:p>
          <w:p w:rsidR="009B673A" w:rsidRDefault="00AA34B1" w:rsidP="00E845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1E11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84534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п.5.1</w:t>
            </w:r>
            <w:r w:rsidR="00E8453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задания указан приказ Управления от 31.08.2015 № 159 «Об утверждении ведомственного перечня муниципальных услуг и работ…», который с 01.01.2018 года утратил силу;</w:t>
            </w:r>
          </w:p>
          <w:p w:rsidR="00E84534" w:rsidRDefault="00E84534" w:rsidP="00DB7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44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7D6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7447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нарушение</w:t>
            </w:r>
            <w:r w:rsidR="00DB7447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 администрации ПМО от 30.03.2023 № 345-па при составлении Отчета об исполнении муниципального задания по отдельным позициям плановые показатели, характеризующие качество и объем муниципальной услуги (работы), не соответствуют утвержденному муниципальному заданию; </w:t>
            </w:r>
          </w:p>
          <w:p w:rsidR="008F09FE" w:rsidRPr="00D56B0C" w:rsidRDefault="008F09FE" w:rsidP="00DB7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B54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="00B5448F" w:rsidRPr="00B5448F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</w:t>
            </w:r>
            <w:r w:rsidR="00B5448F">
              <w:rPr>
                <w:rFonts w:ascii="Times New Roman" w:hAnsi="Times New Roman" w:cs="Times New Roman"/>
                <w:sz w:val="18"/>
                <w:szCs w:val="18"/>
              </w:rPr>
              <w:t xml:space="preserve"> от 21.07.2011 № 86н</w:t>
            </w:r>
            <w:r w:rsidR="00E1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48F">
              <w:rPr>
                <w:rFonts w:ascii="Times New Roman" w:hAnsi="Times New Roman" w:cs="Times New Roman"/>
                <w:sz w:val="18"/>
                <w:szCs w:val="18"/>
              </w:rPr>
              <w:t xml:space="preserve"> Отчет об исполнении муниципального задания не размещен на сайте </w:t>
            </w:r>
            <w:hyperlink r:id="rId5" w:history="1">
              <w:r w:rsidR="00D56B0C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D56B0C" w:rsidRPr="00D56B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F4B6B" w:rsidRDefault="00D56B0C" w:rsidP="00D56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B0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п. 5.1 Соглашений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предоставление субсидии на выполнение муниципального задания и субсидии на иные цели дополнительные соглашения на суммы изменений между Управлением и учреждением не оформлялись (</w:t>
            </w:r>
            <w:r w:rsidR="00514E2C">
              <w:rPr>
                <w:rFonts w:ascii="Times New Roman" w:hAnsi="Times New Roman" w:cs="Times New Roman"/>
                <w:sz w:val="18"/>
                <w:szCs w:val="18"/>
              </w:rPr>
              <w:t xml:space="preserve">расхождение между планом ФХД и Соглашением по субсидии по </w:t>
            </w:r>
            <w:proofErr w:type="spellStart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14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МЗ – 30 040,91 руб., по субсидии на иные цели – 45 799,00 руб.)</w:t>
            </w:r>
            <w:r w:rsidR="0009447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D56B0C" w:rsidRDefault="007F4B6B" w:rsidP="00544C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C9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Оформление отдельных приходных и расходных кассовых ордеров осуществлялось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нарушение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Указаний ЦБ РФ «О порядке ведения кассовых операций </w:t>
            </w:r>
            <w:r w:rsidR="00D56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юридическими лицами …» от 11.03.2014 № 3210-У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44C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544CFC">
              <w:rPr>
                <w:rFonts w:ascii="Times New Roman" w:hAnsi="Times New Roman" w:cs="Times New Roman"/>
                <w:sz w:val="18"/>
                <w:szCs w:val="18"/>
              </w:rPr>
              <w:t>ПКО (1) -18 557,56 руб., РКО (2) -50 394,14 руб.)</w:t>
            </w:r>
          </w:p>
          <w:p w:rsidR="008B2DDF" w:rsidRPr="00D56B0C" w:rsidRDefault="008B2DDF" w:rsidP="00544C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CC7" w:rsidRDefault="00080CC7" w:rsidP="00080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Объекту контроля направлено Представление по нарушениям, выявленным в ходе контрольного мероприятия.</w:t>
            </w:r>
          </w:p>
          <w:p w:rsidR="00080CC7" w:rsidRDefault="00080CC7" w:rsidP="00080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условий выявленных нарушений и недопущению их в дальнейшей работе. </w:t>
            </w:r>
          </w:p>
          <w:p w:rsidR="002C3DD1" w:rsidRDefault="002C3DD1" w:rsidP="002C3D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CB422D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079" w:type="dxa"/>
          </w:tcPr>
          <w:p w:rsidR="009B673A" w:rsidRPr="00CB422D" w:rsidRDefault="00CB422D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sz w:val="18"/>
                <w:szCs w:val="18"/>
              </w:rPr>
              <w:t xml:space="preserve">Плановая камеральная проверка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финансово – хозяйственной деятельности объекта контроля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 за 2023 год</w:t>
            </w:r>
          </w:p>
        </w:tc>
        <w:tc>
          <w:tcPr>
            <w:tcW w:w="2432" w:type="dxa"/>
          </w:tcPr>
          <w:p w:rsidR="009B673A" w:rsidRDefault="00CB422D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дошкольное образовательное учреждение «Центр развития ребенка – детский сад № 6»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>Лучегорск  Пожарского муниципального округа</w:t>
            </w:r>
          </w:p>
          <w:p w:rsidR="00FF2912" w:rsidRDefault="00FF2912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912" w:rsidRPr="00CB422D" w:rsidRDefault="00FF2912" w:rsidP="00FF2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2526000230</w:t>
            </w:r>
          </w:p>
        </w:tc>
        <w:tc>
          <w:tcPr>
            <w:tcW w:w="1305" w:type="dxa"/>
          </w:tcPr>
          <w:p w:rsidR="009B673A" w:rsidRPr="00C956D9" w:rsidRDefault="00CB422D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6D9">
              <w:rPr>
                <w:rFonts w:ascii="Times New Roman" w:hAnsi="Times New Roman" w:cs="Times New Roman"/>
                <w:b/>
                <w:sz w:val="18"/>
                <w:szCs w:val="18"/>
              </w:rPr>
              <w:t>30 618 083,08</w:t>
            </w:r>
          </w:p>
        </w:tc>
        <w:tc>
          <w:tcPr>
            <w:tcW w:w="5798" w:type="dxa"/>
          </w:tcPr>
          <w:p w:rsidR="00A26255" w:rsidRDefault="00CB422D" w:rsidP="00A26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A26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нарушение </w:t>
            </w:r>
            <w:r w:rsidR="00A26255" w:rsidRPr="006C443C">
              <w:rPr>
                <w:rFonts w:ascii="Times New Roman" w:hAnsi="Times New Roman" w:cs="Times New Roman"/>
                <w:sz w:val="18"/>
                <w:szCs w:val="18"/>
              </w:rPr>
              <w:t>п.15</w:t>
            </w:r>
            <w:r w:rsidR="00A26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6255" w:rsidRPr="00AA34B1"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Минфина РФ от 21.07.2011 № 86н муниципальное задание на официальном сайте сети Интернет </w:t>
            </w:r>
            <w:hyperlink r:id="rId6" w:history="1">
              <w:r w:rsidR="00A24928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A249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>размещено с нарушением установленного срока на 25 рабочи</w:t>
            </w:r>
            <w:r w:rsidR="00A249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="00A24928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B673A" w:rsidRDefault="00A26255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F29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нарушение </w:t>
            </w:r>
            <w:r w:rsidR="00FF2912" w:rsidRPr="006C443C">
              <w:rPr>
                <w:rFonts w:ascii="Times New Roman" w:hAnsi="Times New Roman" w:cs="Times New Roman"/>
                <w:sz w:val="18"/>
                <w:szCs w:val="18"/>
              </w:rPr>
              <w:t>п. 2.6</w:t>
            </w:r>
            <w:r w:rsidR="00FF29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ПМР от </w:t>
            </w:r>
            <w:r w:rsidR="00451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5.06.2018 </w:t>
            </w:r>
            <w:r w:rsidR="00451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№ 303-па при формировании муниципального задания </w:t>
            </w:r>
            <w:r w:rsidR="00E15C04">
              <w:rPr>
                <w:rFonts w:ascii="Times New Roman" w:hAnsi="Times New Roman" w:cs="Times New Roman"/>
                <w:sz w:val="18"/>
                <w:szCs w:val="18"/>
              </w:rPr>
              <w:t>не указан код услуги  (работы)  по общероссийскому базовому перечню или региональному перечню муниципальных услуг (работ);</w:t>
            </w:r>
          </w:p>
          <w:p w:rsidR="00E15C04" w:rsidRDefault="00E15C04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D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33D3F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п.5.1</w:t>
            </w:r>
            <w:r w:rsidR="00333D3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задания указан приказ Управления от 31.08.2015 № 159 «Об утверждении ведомственного перечня муниципальных услуг и работ…», который с 01.01.2018 года утратил силу</w:t>
            </w:r>
            <w:r w:rsidR="009307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072D" w:rsidRDefault="0093072D" w:rsidP="0039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7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В нарушение </w:t>
            </w:r>
            <w:r w:rsidRPr="005A0BDD">
              <w:rPr>
                <w:rFonts w:ascii="Times New Roman" w:hAnsi="Times New Roman" w:cs="Times New Roman"/>
                <w:sz w:val="18"/>
                <w:szCs w:val="18"/>
              </w:rPr>
              <w:t>Раздела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 администрации ПМР от 26.07.2016 № 250-па плановые нормативные затраты на единицу показателя объема</w:t>
            </w:r>
            <w:r w:rsidR="008026AF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завышены на 13 человек, в абсолютной сумме </w:t>
            </w:r>
            <w:r w:rsidR="008026AF">
              <w:rPr>
                <w:rFonts w:ascii="Times New Roman" w:hAnsi="Times New Roman" w:cs="Times New Roman"/>
                <w:sz w:val="18"/>
                <w:szCs w:val="18"/>
              </w:rPr>
              <w:t xml:space="preserve">превышение нормативных затрат составило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2 076 220,50 руб.;</w:t>
            </w:r>
          </w:p>
          <w:p w:rsidR="00A14047" w:rsidRDefault="00395750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04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="00A14047" w:rsidRPr="00B5448F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</w:t>
            </w:r>
            <w:r w:rsidR="00A14047">
              <w:rPr>
                <w:rFonts w:ascii="Times New Roman" w:hAnsi="Times New Roman" w:cs="Times New Roman"/>
                <w:sz w:val="18"/>
                <w:szCs w:val="18"/>
              </w:rPr>
              <w:t xml:space="preserve"> от 21.07.2011 № 86н  Отчет об исполнении муниципального задания не размещен на сайте </w:t>
            </w:r>
            <w:hyperlink r:id="rId7" w:history="1">
              <w:r w:rsidR="00A14047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A14047" w:rsidRPr="00D56B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79BE" w:rsidRDefault="000179BE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п. 5.1 Соглашений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предоставление субсидии на выполнение муниципального задания и субсидии на иные цели дополнительные соглашения на суммы изменений между Управлением и учреждением не оформлялись (расхождение между планом ФХД и Соглашением по субсидии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МЗ – </w:t>
            </w:r>
            <w:r w:rsidR="001B3D02">
              <w:rPr>
                <w:rFonts w:ascii="Times New Roman" w:hAnsi="Times New Roman" w:cs="Times New Roman"/>
                <w:sz w:val="18"/>
                <w:szCs w:val="18"/>
              </w:rPr>
              <w:t>1 069 666,58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руб., по субсидии на иные цели – </w:t>
            </w:r>
            <w:r w:rsidR="001B3D02">
              <w:rPr>
                <w:rFonts w:ascii="Times New Roman" w:hAnsi="Times New Roman" w:cs="Times New Roman"/>
                <w:sz w:val="18"/>
                <w:szCs w:val="18"/>
              </w:rPr>
              <w:t>1 253 123,53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руб.);</w:t>
            </w:r>
            <w:proofErr w:type="gramEnd"/>
          </w:p>
          <w:p w:rsidR="002540CF" w:rsidRDefault="002540CF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0B8">
              <w:rPr>
                <w:rFonts w:ascii="Times New Roman" w:hAnsi="Times New Roman" w:cs="Times New Roman"/>
                <w:b/>
                <w:sz w:val="18"/>
                <w:szCs w:val="18"/>
              </w:rPr>
              <w:t>7.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приказа Минфина России от 30.03.2015 № 52н Акт о результатах инвентаризации формы 0504835 в учреждении не составлялся. Применяемые формы инвентаризационных описей не соответствуют унифицированным формам, в них отсутствуют граф</w:t>
            </w:r>
            <w:r w:rsidR="00242F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«Результаты инвентаризации» и раздел «Заключение  комиссии»;</w:t>
            </w:r>
          </w:p>
          <w:p w:rsidR="003E30B8" w:rsidRPr="00D56B0C" w:rsidRDefault="003E30B8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6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В нарушение </w:t>
            </w:r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Указаний ЦБ РФ</w:t>
            </w:r>
            <w:r w:rsidR="00A75617">
              <w:rPr>
                <w:rFonts w:ascii="Times New Roman" w:hAnsi="Times New Roman" w:cs="Times New Roman"/>
                <w:sz w:val="18"/>
                <w:szCs w:val="18"/>
              </w:rPr>
              <w:t xml:space="preserve"> от 11.03.2014 № 3210-У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 порядке ведения касс</w:t>
            </w:r>
            <w:r w:rsidR="00A75617">
              <w:rPr>
                <w:rFonts w:ascii="Times New Roman" w:hAnsi="Times New Roman" w:cs="Times New Roman"/>
                <w:sz w:val="18"/>
                <w:szCs w:val="18"/>
              </w:rPr>
              <w:t>овых операций юридическими лицами…» расчет остатка лимита наличных денег в кассе учреждения не составлялся, при оформлении кассовых документов допущены отдельные нарушения.</w:t>
            </w:r>
          </w:p>
          <w:p w:rsidR="00395750" w:rsidRPr="00FF2912" w:rsidRDefault="00395750" w:rsidP="00395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5116" w:rsidRDefault="005A5116" w:rsidP="005A5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Объекту контроля направлено Представление по нарушениям, выявленным в ходе контрольного мероприятия.</w:t>
            </w:r>
          </w:p>
          <w:p w:rsidR="005A5116" w:rsidRDefault="005A5116" w:rsidP="005A5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нарушений и недопущению их в дальнейшей работе. </w:t>
            </w:r>
          </w:p>
          <w:p w:rsidR="005A5116" w:rsidRDefault="005A5116" w:rsidP="005A5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5A51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310B08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079" w:type="dxa"/>
          </w:tcPr>
          <w:p w:rsidR="009B673A" w:rsidRDefault="00310B08" w:rsidP="00310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10B08">
              <w:rPr>
                <w:rFonts w:ascii="Times New Roman" w:hAnsi="Times New Roman" w:cs="Times New Roman"/>
                <w:sz w:val="18"/>
                <w:szCs w:val="18"/>
              </w:rPr>
              <w:t>Плановая камеральная проверка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достоверности отчета об исполнении муниципального задания.</w:t>
            </w:r>
          </w:p>
          <w:p w:rsidR="00310B08" w:rsidRDefault="00310B08" w:rsidP="00310B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B08" w:rsidRPr="00310B08" w:rsidRDefault="00310B08" w:rsidP="00310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Плановая камеральная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2023 год</w:t>
            </w:r>
          </w:p>
        </w:tc>
        <w:tc>
          <w:tcPr>
            <w:tcW w:w="2432" w:type="dxa"/>
          </w:tcPr>
          <w:p w:rsidR="009B673A" w:rsidRDefault="00310B08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общеобразовательное </w:t>
            </w:r>
            <w:r w:rsidR="00BA08CC">
              <w:rPr>
                <w:rFonts w:ascii="Times New Roman" w:hAnsi="Times New Roman" w:cs="Times New Roman"/>
                <w:sz w:val="18"/>
                <w:szCs w:val="18"/>
              </w:rPr>
              <w:t>бюджетное учреждение «Средняя общеобразовательная школа № 1» Пожарского муниципального района  за 2023 год</w:t>
            </w:r>
          </w:p>
          <w:p w:rsidR="00BA08CC" w:rsidRDefault="00BA08CC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08CC" w:rsidRPr="00310B08" w:rsidRDefault="00BA08CC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2526007891</w:t>
            </w:r>
          </w:p>
        </w:tc>
        <w:tc>
          <w:tcPr>
            <w:tcW w:w="1305" w:type="dxa"/>
          </w:tcPr>
          <w:p w:rsidR="009B673A" w:rsidRPr="002332B5" w:rsidRDefault="00BA08CC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55 405 768,43</w:t>
            </w:r>
          </w:p>
        </w:tc>
        <w:tc>
          <w:tcPr>
            <w:tcW w:w="5798" w:type="dxa"/>
          </w:tcPr>
          <w:p w:rsidR="009B673A" w:rsidRDefault="00D1730A" w:rsidP="00D17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В нарушение </w:t>
            </w:r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п.15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30A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 от 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07.2011 № 86н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задание  на официальном сайте в сети Интернет </w:t>
            </w:r>
            <w:r w:rsidRPr="00D173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952D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1730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52D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bus</w:t>
              </w:r>
              <w:r w:rsidRPr="00D1730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952D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D1730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952D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1730A">
              <w:rPr>
                <w:rFonts w:ascii="Times New Roman" w:hAnsi="Times New Roman" w:cs="Times New Roman"/>
                <w:sz w:val="18"/>
                <w:szCs w:val="18"/>
              </w:rPr>
              <w:t xml:space="preserve">  размещено с нарушением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установленного срока на 25 рабочих дней;</w:t>
            </w:r>
          </w:p>
          <w:p w:rsidR="008F5296" w:rsidRDefault="00D1730A" w:rsidP="008F5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9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485F94" w:rsidRPr="00485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8F5296" w:rsidRPr="00485F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8F52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нарушение </w:t>
            </w:r>
            <w:r w:rsidR="008F5296" w:rsidRPr="006C443C">
              <w:rPr>
                <w:rFonts w:ascii="Times New Roman" w:hAnsi="Times New Roman" w:cs="Times New Roman"/>
                <w:sz w:val="18"/>
                <w:szCs w:val="18"/>
              </w:rPr>
              <w:t>п. 5.1 Соглашений</w:t>
            </w:r>
            <w:r w:rsidR="008F52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5296"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предоставление субсидии на выполнение муниципального задания и субсидии на иные цели дополнительные соглашения на суммы изменений между Управлением и учреждением не оформлялись (расхождение между планом ФХД и Соглашением по субсидии по </w:t>
            </w:r>
            <w:proofErr w:type="spellStart"/>
            <w:r w:rsidR="008F5296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="008F52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F52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F5296">
              <w:rPr>
                <w:rFonts w:ascii="Times New Roman" w:hAnsi="Times New Roman" w:cs="Times New Roman"/>
                <w:sz w:val="18"/>
                <w:szCs w:val="18"/>
              </w:rPr>
              <w:t xml:space="preserve">МЗ – </w:t>
            </w:r>
            <w:r w:rsidR="00D179AB">
              <w:rPr>
                <w:rFonts w:ascii="Times New Roman" w:hAnsi="Times New Roman" w:cs="Times New Roman"/>
                <w:sz w:val="18"/>
                <w:szCs w:val="18"/>
              </w:rPr>
              <w:t xml:space="preserve"> 6 113 425,78</w:t>
            </w:r>
            <w:r w:rsidR="008F5296">
              <w:rPr>
                <w:rFonts w:ascii="Times New Roman" w:hAnsi="Times New Roman" w:cs="Times New Roman"/>
                <w:sz w:val="18"/>
                <w:szCs w:val="18"/>
              </w:rPr>
              <w:t xml:space="preserve"> руб., по субсидии на иные цели – 1</w:t>
            </w:r>
            <w:r w:rsidR="00D179AB">
              <w:rPr>
                <w:rFonts w:ascii="Times New Roman" w:hAnsi="Times New Roman" w:cs="Times New Roman"/>
                <w:sz w:val="18"/>
                <w:szCs w:val="18"/>
              </w:rPr>
              <w:t> 323 250,56</w:t>
            </w:r>
            <w:r w:rsidR="008F5296">
              <w:rPr>
                <w:rFonts w:ascii="Times New Roman" w:hAnsi="Times New Roman" w:cs="Times New Roman"/>
                <w:sz w:val="18"/>
                <w:szCs w:val="18"/>
              </w:rPr>
              <w:t xml:space="preserve"> руб.);</w:t>
            </w:r>
            <w:proofErr w:type="gramEnd"/>
          </w:p>
          <w:p w:rsidR="002C01CD" w:rsidRDefault="002C01CD" w:rsidP="008F5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01CD">
              <w:rPr>
                <w:rFonts w:ascii="Times New Roman" w:hAnsi="Times New Roman" w:cs="Times New Roman"/>
                <w:b/>
                <w:sz w:val="18"/>
                <w:szCs w:val="18"/>
              </w:rPr>
              <w:t>3.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Пожарского МО от 30.03.2023 № 345-па Отчет о выполнении муниципального задания сформирован по форме, утратившей силу; по отдельным позициям плановые показатели, характеризующие качество и объем муниципальной услуги (выполняемой работы), не соответствуют утвержденному муниципальному заданию; </w:t>
            </w:r>
          </w:p>
          <w:p w:rsidR="00107892" w:rsidRDefault="002C01CD" w:rsidP="001078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8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107892" w:rsidRPr="0010789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1078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нарушение </w:t>
            </w:r>
            <w:r w:rsidR="00107892" w:rsidRPr="00B5448F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</w:t>
            </w:r>
            <w:r w:rsidR="00107892">
              <w:rPr>
                <w:rFonts w:ascii="Times New Roman" w:hAnsi="Times New Roman" w:cs="Times New Roman"/>
                <w:sz w:val="18"/>
                <w:szCs w:val="18"/>
              </w:rPr>
              <w:t xml:space="preserve"> от 21.07.2011 № 86н  Отчет об исполнении муниципального задания не размещен на сайте </w:t>
            </w:r>
            <w:hyperlink r:id="rId9" w:history="1">
              <w:r w:rsidR="00107892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107892" w:rsidRPr="00D56B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C01CD" w:rsidRDefault="00370A2A" w:rsidP="008F5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B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E66FB5" w:rsidRPr="00E66F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CB7448" w:rsidRPr="00E66FB5">
              <w:rPr>
                <w:rFonts w:ascii="Times New Roman" w:hAnsi="Times New Roman" w:cs="Times New Roman"/>
                <w:b/>
                <w:sz w:val="18"/>
                <w:szCs w:val="18"/>
              </w:rPr>
              <w:t>В нарушение</w:t>
            </w:r>
            <w:r w:rsidR="00CB7448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требований ч.2 и ч.6 ст.22 Закона № 44-ФЗ по отдельным контрактам (договорам) документы, подтверждающие определение начальной (максимальной) цены контракта (договора) отсутствуют; </w:t>
            </w:r>
            <w:proofErr w:type="gramEnd"/>
          </w:p>
          <w:p w:rsidR="00E66FB5" w:rsidRDefault="00E66FB5" w:rsidP="008F5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В нарушение </w:t>
            </w:r>
            <w:proofErr w:type="gramStart"/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6C443C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ст.103 </w:t>
            </w:r>
            <w:r w:rsidR="006C443C">
              <w:rPr>
                <w:rFonts w:ascii="Times New Roman" w:hAnsi="Times New Roman" w:cs="Times New Roman"/>
                <w:sz w:val="18"/>
                <w:szCs w:val="18"/>
              </w:rPr>
              <w:t xml:space="preserve">Закона № 44-ФЗ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контракт на поставку электроэнергии от 09.01.2023 № Д0703 на сумму</w:t>
            </w:r>
            <w:r w:rsidR="009861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593 639,00 руб. и контракт на поставку тепловой энергии № 298 на сумму 1 535 119,25 руб. размещены в реестре контрактов в ЕИС закупок с нарушением установленного срока на</w:t>
            </w:r>
            <w:r w:rsidR="009861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 и 26 дней соответственно;</w:t>
            </w:r>
          </w:p>
          <w:p w:rsidR="00D1730A" w:rsidRDefault="00E66FB5" w:rsidP="00D17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="006C44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="006C443C" w:rsidRPr="006C443C">
              <w:rPr>
                <w:rFonts w:ascii="Times New Roman" w:hAnsi="Times New Roman" w:cs="Times New Roman"/>
                <w:sz w:val="18"/>
                <w:szCs w:val="18"/>
              </w:rPr>
              <w:t>п.10 ст.95  Закона № 44-ФЗ</w:t>
            </w:r>
            <w:r w:rsidR="009160D0">
              <w:rPr>
                <w:rFonts w:ascii="Times New Roman" w:hAnsi="Times New Roman" w:cs="Times New Roman"/>
                <w:sz w:val="18"/>
                <w:szCs w:val="18"/>
              </w:rPr>
              <w:t xml:space="preserve"> к контракту на поставку электроэнергии от 09.01.203 № Д0703 не оформлено дополнительное соглашение между заказчиком и исполнителем по уменьшению цены контракта на 55 969,37 руб.;</w:t>
            </w:r>
          </w:p>
          <w:p w:rsidR="009160D0" w:rsidRDefault="009160D0" w:rsidP="00D173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9D0">
              <w:rPr>
                <w:rFonts w:ascii="Times New Roman" w:hAnsi="Times New Roman" w:cs="Times New Roman"/>
                <w:b/>
                <w:sz w:val="18"/>
                <w:szCs w:val="18"/>
              </w:rPr>
              <w:t>8.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 ч.13 ст.34 заказчиком производились перечисления авансовых платежей в размере 30</w:t>
            </w:r>
            <w:r w:rsidR="004F69D0">
              <w:rPr>
                <w:rFonts w:ascii="Times New Roman" w:hAnsi="Times New Roman" w:cs="Times New Roman"/>
                <w:sz w:val="18"/>
                <w:szCs w:val="18"/>
              </w:rPr>
              <w:t>%, муниципальным контрактом авансовые платежи не предусмотрены, дополнительное соглашение между сторонами не заключалось;</w:t>
            </w:r>
          </w:p>
          <w:p w:rsidR="004F69D0" w:rsidRPr="00D1730A" w:rsidRDefault="004F69D0" w:rsidP="004F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D0">
              <w:rPr>
                <w:rFonts w:ascii="Times New Roman" w:hAnsi="Times New Roman" w:cs="Times New Roman"/>
                <w:b/>
                <w:sz w:val="18"/>
                <w:szCs w:val="18"/>
              </w:rPr>
              <w:t>9.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ч.1 ст.23 Закона № 44-ФЗ в отдельных контрактах (договорах) 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указан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2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ИКЗ.</w:t>
            </w:r>
          </w:p>
        </w:tc>
        <w:tc>
          <w:tcPr>
            <w:tcW w:w="1985" w:type="dxa"/>
          </w:tcPr>
          <w:p w:rsidR="00645898" w:rsidRDefault="00645898" w:rsidP="00645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Объекту контроля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направлено Представление по нарушениям, выявленным в ходе контрольного мероприятия.</w:t>
            </w:r>
          </w:p>
          <w:p w:rsidR="00645898" w:rsidRDefault="00645898" w:rsidP="00645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нарушений и недопущению их в дальнейшей работе. </w:t>
            </w:r>
          </w:p>
          <w:p w:rsidR="00645898" w:rsidRDefault="00645898" w:rsidP="00645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645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5324D6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3079" w:type="dxa"/>
          </w:tcPr>
          <w:p w:rsidR="00645898" w:rsidRDefault="007D0CB9" w:rsidP="0037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Внеплановая  выездная проверка исполнения муниципального контракта от 06.08.2024 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50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03203000653240000020001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бесплатного питания обучающихся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облюдени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</w:t>
            </w:r>
          </w:p>
          <w:p w:rsidR="009B673A" w:rsidRDefault="007D0CB9" w:rsidP="00370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муниципальных нужд за 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сентябрь – октябрь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370ED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458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5898" w:rsidRPr="002332B5" w:rsidRDefault="00645898" w:rsidP="00370E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проведена на основания Решения Думы Пожарского МО от 29.10.2024 № 493</w:t>
            </w:r>
          </w:p>
        </w:tc>
        <w:tc>
          <w:tcPr>
            <w:tcW w:w="2432" w:type="dxa"/>
          </w:tcPr>
          <w:p w:rsidR="00D95030" w:rsidRDefault="00D95030" w:rsidP="00D95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B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общеобразовательное бюджетное учреждение «Средняя общеобразовательная школа № 1» Пожарского муниципального района  за 2023 год</w:t>
            </w:r>
          </w:p>
          <w:p w:rsidR="00D95030" w:rsidRDefault="00D95030" w:rsidP="00D950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3A" w:rsidRPr="002332B5" w:rsidRDefault="00D95030" w:rsidP="00D950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2526007891</w:t>
            </w:r>
          </w:p>
        </w:tc>
        <w:tc>
          <w:tcPr>
            <w:tcW w:w="1305" w:type="dxa"/>
          </w:tcPr>
          <w:p w:rsidR="009B673A" w:rsidRPr="002332B5" w:rsidRDefault="00D95030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3 419 600,00</w:t>
            </w:r>
          </w:p>
        </w:tc>
        <w:tc>
          <w:tcPr>
            <w:tcW w:w="5798" w:type="dxa"/>
          </w:tcPr>
          <w:p w:rsidR="009B673A" w:rsidRDefault="00D95030" w:rsidP="00D95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FA8">
              <w:rPr>
                <w:rFonts w:ascii="Times New Roman" w:hAnsi="Times New Roman" w:cs="Times New Roman"/>
                <w:b/>
                <w:sz w:val="18"/>
                <w:szCs w:val="18"/>
              </w:rPr>
              <w:t>1.В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ст.22 Закона №  44-ФЗ начальная (максимальная) цена контракта необоснованно завышена на 860 800,00 руб.;</w:t>
            </w:r>
          </w:p>
          <w:p w:rsidR="000A4FA8" w:rsidRDefault="000A4FA8" w:rsidP="00D95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FA8">
              <w:rPr>
                <w:rFonts w:ascii="Times New Roman" w:hAnsi="Times New Roman" w:cs="Times New Roman"/>
                <w:b/>
                <w:sz w:val="18"/>
                <w:szCs w:val="18"/>
              </w:rPr>
              <w:t>2.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норм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2.3/2.4.3590-20 от 27.10.2020 при организации бесплатного питания  обучающихся установлены следующие замечания:</w:t>
            </w:r>
          </w:p>
          <w:p w:rsidR="000A4FA8" w:rsidRDefault="000A4FA8" w:rsidP="000A4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 нарушение п.8.1.7.СанПиН в ежедневном меню не указана калорийность порции блюда;</w:t>
            </w:r>
          </w:p>
          <w:p w:rsidR="000A4FA8" w:rsidRDefault="000A4FA8" w:rsidP="000A4F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96725">
              <w:rPr>
                <w:rFonts w:ascii="Times New Roman" w:hAnsi="Times New Roman" w:cs="Times New Roman"/>
                <w:sz w:val="18"/>
                <w:szCs w:val="18"/>
              </w:rPr>
              <w:t>масса (вес) порции закуски (салат, овощи в нарезке)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6725">
              <w:rPr>
                <w:rFonts w:ascii="Times New Roman" w:hAnsi="Times New Roman" w:cs="Times New Roman"/>
                <w:sz w:val="18"/>
                <w:szCs w:val="18"/>
              </w:rPr>
              <w:t xml:space="preserve"> меньше установленной нормы;</w:t>
            </w:r>
          </w:p>
          <w:p w:rsidR="00B96725" w:rsidRDefault="00B96725" w:rsidP="00B96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не выполнялось требование по заполнению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бракеражного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журнала ежедневно,  отсутствуют записи  за</w:t>
            </w:r>
            <w:r w:rsidR="00E32F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дней в сентябре и 5 дней в октябре 2024 года;</w:t>
            </w:r>
          </w:p>
          <w:p w:rsidR="00B96725" w:rsidRDefault="00B96725" w:rsidP="00B967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журнал школы не прошнурован, не пронумерован,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скреплен печатью.</w:t>
            </w:r>
          </w:p>
          <w:p w:rsidR="00B96725" w:rsidRPr="00D95030" w:rsidRDefault="00B96725" w:rsidP="00B96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03D5E" w:rsidRDefault="00A03D5E" w:rsidP="00A03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Объекту контроля направлено Представление по нарушениям, выявленным в ходе контрольного мероприятия.</w:t>
            </w:r>
          </w:p>
          <w:p w:rsidR="00A03D5E" w:rsidRDefault="00A03D5E" w:rsidP="00A03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нарушений и недопущению их в дальнейшей работе. </w:t>
            </w:r>
          </w:p>
          <w:p w:rsidR="00A03D5E" w:rsidRDefault="00A03D5E" w:rsidP="00A03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D5E" w:rsidRDefault="00A03D5E" w:rsidP="00A03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проверки рассмотрен на заседани</w:t>
            </w:r>
            <w:r w:rsidR="00441CBD">
              <w:rPr>
                <w:rFonts w:ascii="Times New Roman" w:hAnsi="Times New Roman" w:cs="Times New Roman"/>
                <w:sz w:val="18"/>
                <w:szCs w:val="18"/>
              </w:rPr>
              <w:t xml:space="preserve">и Думы Пожарского МО  16.12.2024 года. </w:t>
            </w:r>
          </w:p>
          <w:p w:rsidR="00A03D5E" w:rsidRDefault="00A03D5E" w:rsidP="00A03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9" w:type="dxa"/>
          </w:tcPr>
          <w:p w:rsidR="009B673A" w:rsidRPr="002332B5" w:rsidRDefault="00B9672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432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B673A" w:rsidRPr="002332B5" w:rsidRDefault="00080CC7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107 913 249,18</w:t>
            </w:r>
          </w:p>
        </w:tc>
        <w:tc>
          <w:tcPr>
            <w:tcW w:w="5798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80CC7" w:rsidRDefault="00080CC7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Направлено объектам контроля </w:t>
            </w:r>
          </w:p>
          <w:p w:rsidR="009B673A" w:rsidRPr="002332B5" w:rsidRDefault="00080CC7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Представлений</w:t>
            </w:r>
          </w:p>
        </w:tc>
      </w:tr>
    </w:tbl>
    <w:p w:rsidR="001139CA" w:rsidRPr="00603C00" w:rsidRDefault="001139CA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9CA" w:rsidRPr="00603C00" w:rsidSect="007F28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F2A"/>
    <w:multiLevelType w:val="hybridMultilevel"/>
    <w:tmpl w:val="0928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1ED5"/>
    <w:multiLevelType w:val="hybridMultilevel"/>
    <w:tmpl w:val="B25E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3FBB"/>
    <w:multiLevelType w:val="hybridMultilevel"/>
    <w:tmpl w:val="371E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6B82"/>
    <w:multiLevelType w:val="hybridMultilevel"/>
    <w:tmpl w:val="3CB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687"/>
    <w:rsid w:val="000179BE"/>
    <w:rsid w:val="00080CC7"/>
    <w:rsid w:val="0009447C"/>
    <w:rsid w:val="000A4FA8"/>
    <w:rsid w:val="00107892"/>
    <w:rsid w:val="001139CA"/>
    <w:rsid w:val="0018288E"/>
    <w:rsid w:val="001B3D02"/>
    <w:rsid w:val="001B6834"/>
    <w:rsid w:val="001E11C6"/>
    <w:rsid w:val="002332B5"/>
    <w:rsid w:val="00242F97"/>
    <w:rsid w:val="00250BB0"/>
    <w:rsid w:val="002540CF"/>
    <w:rsid w:val="002C01CD"/>
    <w:rsid w:val="002C3DD1"/>
    <w:rsid w:val="00310B08"/>
    <w:rsid w:val="0032617E"/>
    <w:rsid w:val="00333D3F"/>
    <w:rsid w:val="00370A2A"/>
    <w:rsid w:val="00370EDC"/>
    <w:rsid w:val="0038038A"/>
    <w:rsid w:val="0038677E"/>
    <w:rsid w:val="00393D1C"/>
    <w:rsid w:val="00395750"/>
    <w:rsid w:val="003E30B8"/>
    <w:rsid w:val="00434685"/>
    <w:rsid w:val="00441CBD"/>
    <w:rsid w:val="004516BB"/>
    <w:rsid w:val="00470C74"/>
    <w:rsid w:val="00485F94"/>
    <w:rsid w:val="004C6CFC"/>
    <w:rsid w:val="004F69D0"/>
    <w:rsid w:val="00514E2C"/>
    <w:rsid w:val="00517755"/>
    <w:rsid w:val="00531325"/>
    <w:rsid w:val="005324D6"/>
    <w:rsid w:val="00544CFC"/>
    <w:rsid w:val="005822FA"/>
    <w:rsid w:val="005A0BDD"/>
    <w:rsid w:val="005A5116"/>
    <w:rsid w:val="005B3540"/>
    <w:rsid w:val="005F47AB"/>
    <w:rsid w:val="00603C00"/>
    <w:rsid w:val="00645898"/>
    <w:rsid w:val="00681102"/>
    <w:rsid w:val="006C443C"/>
    <w:rsid w:val="006D7687"/>
    <w:rsid w:val="0074768C"/>
    <w:rsid w:val="007D0CB9"/>
    <w:rsid w:val="007D6977"/>
    <w:rsid w:val="007E0AD2"/>
    <w:rsid w:val="007F2837"/>
    <w:rsid w:val="007F4B6B"/>
    <w:rsid w:val="008026AF"/>
    <w:rsid w:val="0085111C"/>
    <w:rsid w:val="00870BBD"/>
    <w:rsid w:val="0087127B"/>
    <w:rsid w:val="008B2DDF"/>
    <w:rsid w:val="008B737B"/>
    <w:rsid w:val="008E52C7"/>
    <w:rsid w:val="008F09FE"/>
    <w:rsid w:val="008F0C50"/>
    <w:rsid w:val="008F5296"/>
    <w:rsid w:val="009144B8"/>
    <w:rsid w:val="0091578E"/>
    <w:rsid w:val="009160D0"/>
    <w:rsid w:val="00927521"/>
    <w:rsid w:val="0093072D"/>
    <w:rsid w:val="0096392A"/>
    <w:rsid w:val="00986170"/>
    <w:rsid w:val="00997E5B"/>
    <w:rsid w:val="009B673A"/>
    <w:rsid w:val="00A03D5E"/>
    <w:rsid w:val="00A14047"/>
    <w:rsid w:val="00A24928"/>
    <w:rsid w:val="00A26255"/>
    <w:rsid w:val="00A418D4"/>
    <w:rsid w:val="00A75617"/>
    <w:rsid w:val="00A934E8"/>
    <w:rsid w:val="00AA34B1"/>
    <w:rsid w:val="00B5448F"/>
    <w:rsid w:val="00B96725"/>
    <w:rsid w:val="00BA08CC"/>
    <w:rsid w:val="00C90F2B"/>
    <w:rsid w:val="00C956D9"/>
    <w:rsid w:val="00CB422D"/>
    <w:rsid w:val="00CB7448"/>
    <w:rsid w:val="00D1566E"/>
    <w:rsid w:val="00D1653A"/>
    <w:rsid w:val="00D1730A"/>
    <w:rsid w:val="00D179AB"/>
    <w:rsid w:val="00D56B0C"/>
    <w:rsid w:val="00D95030"/>
    <w:rsid w:val="00DB1CFF"/>
    <w:rsid w:val="00DB7447"/>
    <w:rsid w:val="00DC7A4F"/>
    <w:rsid w:val="00DE5C9E"/>
    <w:rsid w:val="00E15C04"/>
    <w:rsid w:val="00E22D6B"/>
    <w:rsid w:val="00E32F15"/>
    <w:rsid w:val="00E64D4C"/>
    <w:rsid w:val="00E66FB5"/>
    <w:rsid w:val="00E84534"/>
    <w:rsid w:val="00F26C0F"/>
    <w:rsid w:val="00F528F2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00"/>
    <w:pPr>
      <w:spacing w:after="0" w:line="240" w:lineRule="auto"/>
    </w:pPr>
  </w:style>
  <w:style w:type="table" w:styleId="a4">
    <w:name w:val="Table Grid"/>
    <w:basedOn w:val="a1"/>
    <w:uiPriority w:val="59"/>
    <w:rsid w:val="00DB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7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6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2025-01-22T07:23:00Z</dcterms:created>
  <dcterms:modified xsi:type="dcterms:W3CDTF">2025-02-06T07:07:00Z</dcterms:modified>
</cp:coreProperties>
</file>